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0B978" w14:textId="77777777" w:rsidR="009D6F61" w:rsidRPr="00EE2990" w:rsidRDefault="009D6F61" w:rsidP="009D6F61">
      <w:pPr>
        <w:pStyle w:val="NoSpacing"/>
        <w:rPr>
          <w:rFonts w:ascii="Times New Roman" w:hAnsi="Times New Roman" w:cs="Times New Roman"/>
        </w:rPr>
      </w:pPr>
      <w:r w:rsidRPr="00EE2990">
        <w:rPr>
          <w:rFonts w:ascii="Times New Roman" w:hAnsi="Times New Roman" w:cs="Times New Roman"/>
          <w:noProof/>
        </w:rPr>
        <w:drawing>
          <wp:anchor distT="0" distB="0" distL="114300" distR="114300" simplePos="0" relativeHeight="251659264" behindDoc="1" locked="1" layoutInCell="1" allowOverlap="1" wp14:anchorId="1EE7F500" wp14:editId="43AEC8EE">
            <wp:simplePos x="0" y="0"/>
            <wp:positionH relativeFrom="page">
              <wp:align>right</wp:align>
            </wp:positionH>
            <wp:positionV relativeFrom="paragraph">
              <wp:posOffset>-914400</wp:posOffset>
            </wp:positionV>
            <wp:extent cx="7764780" cy="10058400"/>
            <wp:effectExtent l="0" t="0" r="7620" b="0"/>
            <wp:wrapNone/>
            <wp:docPr id="7" name="Picture 6">
              <a:extLst xmlns:a="http://schemas.openxmlformats.org/drawingml/2006/main">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pic:cNvPr>
                    <pic:cNvPicPr>
                      <a:picLocks noChangeAspect="1"/>
                    </pic:cNvPicPr>
                  </pic:nvPicPr>
                  <pic:blipFill>
                    <a:blip r:embed="rId5" cstate="print">
                      <a:extLst>
                        <a:ext uri="{28A0092B-C50C-407E-A947-70E740481C1C}">
                          <a14:useLocalDpi xmlns:a14="http://schemas.microsoft.com/office/drawing/2010/main" val="0"/>
                        </a:ext>
                      </a:extLst>
                    </a:blip>
                    <a:srcRect l="3371" t="3393" r="3373" b="3393"/>
                    <a:stretch/>
                  </pic:blipFill>
                  <pic:spPr>
                    <a:xfrm>
                      <a:off x="0" y="0"/>
                      <a:ext cx="7764780" cy="10058400"/>
                    </a:xfrm>
                    <a:prstGeom prst="rect">
                      <a:avLst/>
                    </a:prstGeom>
                  </pic:spPr>
                </pic:pic>
              </a:graphicData>
            </a:graphic>
            <wp14:sizeRelH relativeFrom="margin">
              <wp14:pctWidth>0</wp14:pctWidth>
            </wp14:sizeRelH>
            <wp14:sizeRelV relativeFrom="margin">
              <wp14:pctHeight>0</wp14:pctHeight>
            </wp14:sizeRelV>
          </wp:anchor>
        </w:drawing>
      </w:r>
    </w:p>
    <w:p w14:paraId="1DB8050A" w14:textId="77777777" w:rsidR="009D6F61" w:rsidRPr="00EE2990" w:rsidRDefault="009D6F61" w:rsidP="009D6F61">
      <w:pPr>
        <w:rPr>
          <w:rFonts w:ascii="Times New Roman" w:hAnsi="Times New Roman" w:cs="Times New Roman"/>
        </w:rPr>
      </w:pPr>
    </w:p>
    <w:p w14:paraId="37A61F4F" w14:textId="77777777" w:rsidR="009D6F61" w:rsidRPr="00EE2990" w:rsidRDefault="009D6F61" w:rsidP="009D6F61">
      <w:pPr>
        <w:rPr>
          <w:rFonts w:ascii="Times New Roman" w:hAnsi="Times New Roman" w:cs="Times New Roman"/>
        </w:rPr>
      </w:pPr>
    </w:p>
    <w:p w14:paraId="7B0BE8E5" w14:textId="77777777" w:rsidR="009D6F61" w:rsidRPr="00EE2990" w:rsidRDefault="009D6F61" w:rsidP="009D6F61">
      <w:pPr>
        <w:rPr>
          <w:rFonts w:ascii="Times New Roman" w:hAnsi="Times New Roman" w:cs="Times New Roman"/>
        </w:rPr>
      </w:pPr>
    </w:p>
    <w:p w14:paraId="12F2992C" w14:textId="77777777" w:rsidR="009D6F61" w:rsidRPr="00EE2990" w:rsidRDefault="009D6F61" w:rsidP="009D6F61">
      <w:pPr>
        <w:rPr>
          <w:rFonts w:ascii="Times New Roman" w:hAnsi="Times New Roman" w:cs="Times New Roman"/>
        </w:rPr>
      </w:pPr>
      <w:r w:rsidRPr="00EE2990">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35F3AB0" wp14:editId="175B3ED1">
                <wp:simplePos x="0" y="0"/>
                <wp:positionH relativeFrom="margin">
                  <wp:posOffset>-658368</wp:posOffset>
                </wp:positionH>
                <wp:positionV relativeFrom="paragraph">
                  <wp:posOffset>330073</wp:posOffset>
                </wp:positionV>
                <wp:extent cx="6995160" cy="1699260"/>
                <wp:effectExtent l="0" t="0" r="0" b="0"/>
                <wp:wrapNone/>
                <wp:docPr id="76343182" name="Rectangle 1"/>
                <wp:cNvGraphicFramePr/>
                <a:graphic xmlns:a="http://schemas.openxmlformats.org/drawingml/2006/main">
                  <a:graphicData uri="http://schemas.microsoft.com/office/word/2010/wordprocessingShape">
                    <wps:wsp>
                      <wps:cNvSpPr/>
                      <wps:spPr>
                        <a:xfrm>
                          <a:off x="0" y="0"/>
                          <a:ext cx="6995160" cy="1699260"/>
                        </a:xfrm>
                        <a:prstGeom prst="rect">
                          <a:avLst/>
                        </a:prstGeom>
                        <a:noFill/>
                      </wps:spPr>
                      <wps:style>
                        <a:lnRef idx="0">
                          <a:schemeClr val="accent6"/>
                        </a:lnRef>
                        <a:fillRef idx="3">
                          <a:schemeClr val="accent6"/>
                        </a:fillRef>
                        <a:effectRef idx="3">
                          <a:schemeClr val="accent6"/>
                        </a:effectRef>
                        <a:fontRef idx="minor">
                          <a:schemeClr val="lt1"/>
                        </a:fontRef>
                      </wps:style>
                      <wps:txbx>
                        <w:txbxContent>
                          <w:p w14:paraId="2114112E" w14:textId="77777777" w:rsidR="009D6F61" w:rsidRPr="005A3864" w:rsidRDefault="009D6F61" w:rsidP="009D6F61">
                            <w:pPr>
                              <w:jc w:val="center"/>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864">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MEN’S ATTIRE RECOMMENDATION SYSTEM USING DECISION TREES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3AB0" id="Rectangle 1" o:spid="_x0000_s1026" style="position:absolute;margin-left:-51.85pt;margin-top:26pt;width:550.8pt;height:133.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" filled="f" stroked="f">
                <v:shadow on="t" color="black" opacity="41287f" offset="0,1.5pt"/>
                <v:textbox>
                  <w:txbxContent>
                    <w:p w14:paraId="2114112E" w14:textId="77777777" w:rsidR="009D6F61" w:rsidRPr="005A3864" w:rsidRDefault="009D6F61" w:rsidP="009D6F61">
                      <w:pPr>
                        <w:jc w:val="center"/>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864">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MEN’S ATTIRE RECOMMENDATION SYSTEM USING DECISION TREES</w:t>
                      </w:r>
                    </w:p>
                  </w:txbxContent>
                </v:textbox>
                <w10:wrap anchorx="margin"/>
              </v:rect>
            </w:pict>
          </mc:Fallback>
        </mc:AlternateContent>
      </w:r>
    </w:p>
    <w:p w14:paraId="7FEAE9BF" w14:textId="77777777" w:rsidR="009D6F61" w:rsidRPr="00EE2990" w:rsidRDefault="009D6F61" w:rsidP="009D6F61">
      <w:pPr>
        <w:pStyle w:val="Preparedby"/>
        <w:rPr>
          <w:rFonts w:ascii="Times New Roman" w:hAnsi="Times New Roman" w:cs="Times New Roman"/>
        </w:rPr>
      </w:pPr>
    </w:p>
    <w:p w14:paraId="72165080" w14:textId="77777777" w:rsidR="009D6F61" w:rsidRPr="00EE2990" w:rsidRDefault="009D6F61" w:rsidP="009D6F61">
      <w:pPr>
        <w:pStyle w:val="Preparedby"/>
        <w:rPr>
          <w:rFonts w:ascii="Times New Roman" w:hAnsi="Times New Roman" w:cs="Times New Roman"/>
        </w:rPr>
      </w:pPr>
      <w:r w:rsidRPr="00EE2990">
        <w:rPr>
          <w:rFonts w:ascii="Times New Roman" w:hAnsi="Times New Roman" w:cs="Times New Roman"/>
        </w:rPr>
        <w:t>Student Name: Ch Narasimha Shruti Sagar</w:t>
      </w:r>
    </w:p>
    <w:p w14:paraId="5D1B321D" w14:textId="77777777" w:rsidR="009D6F61" w:rsidRPr="00EE2990" w:rsidRDefault="009D6F61" w:rsidP="009D6F61">
      <w:pPr>
        <w:pStyle w:val="Contact"/>
        <w:rPr>
          <w:rFonts w:ascii="Times New Roman" w:hAnsi="Times New Roman" w:cs="Times New Roman"/>
          <w:b/>
          <w:bCs/>
          <w:sz w:val="32"/>
          <w:szCs w:val="32"/>
        </w:rPr>
      </w:pPr>
      <w:r w:rsidRPr="00EE2990">
        <w:rPr>
          <w:rFonts w:ascii="Times New Roman" w:hAnsi="Times New Roman" w:cs="Times New Roman"/>
          <w:b/>
          <w:bCs/>
          <w:sz w:val="32"/>
          <w:szCs w:val="32"/>
        </w:rPr>
        <w:t>Class: MTech (AI-ML)</w:t>
      </w:r>
    </w:p>
    <w:p w14:paraId="775E66DC" w14:textId="77777777" w:rsidR="009D6F61" w:rsidRPr="00EE2990" w:rsidRDefault="009D6F61" w:rsidP="009D6F61">
      <w:pPr>
        <w:pStyle w:val="Contact"/>
        <w:rPr>
          <w:rFonts w:ascii="Times New Roman" w:hAnsi="Times New Roman" w:cs="Times New Roman"/>
          <w:b/>
          <w:bCs/>
          <w:sz w:val="32"/>
          <w:szCs w:val="32"/>
        </w:rPr>
      </w:pPr>
      <w:r w:rsidRPr="00EE2990">
        <w:rPr>
          <w:rFonts w:ascii="Times New Roman" w:hAnsi="Times New Roman" w:cs="Times New Roman"/>
          <w:b/>
          <w:bCs/>
          <w:sz w:val="32"/>
          <w:szCs w:val="32"/>
        </w:rPr>
        <w:t>Institution: Amrita Vishwa Vidyapeetham (Amrita Puri)</w:t>
      </w:r>
    </w:p>
    <w:p w14:paraId="7B9D0E70" w14:textId="77777777" w:rsidR="009D6F61" w:rsidRPr="00EE2990" w:rsidRDefault="009D6F61" w:rsidP="009D6F61">
      <w:pPr>
        <w:pStyle w:val="Contact"/>
        <w:rPr>
          <w:rFonts w:ascii="Times New Roman" w:hAnsi="Times New Roman" w:cs="Times New Roman"/>
          <w:b/>
          <w:bCs/>
          <w:sz w:val="32"/>
          <w:szCs w:val="32"/>
        </w:rPr>
        <w:sectPr w:rsidR="009D6F61" w:rsidRPr="00EE2990" w:rsidSect="009D6F61">
          <w:footerReference w:type="default" r:id="rId6"/>
          <w:pgSz w:w="12240" w:h="15840"/>
          <w:pgMar w:top="1440" w:right="1440" w:bottom="36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r w:rsidRPr="00EE2990">
        <w:rPr>
          <w:rFonts w:ascii="Times New Roman" w:hAnsi="Times New Roman" w:cs="Times New Roman"/>
          <w:b/>
          <w:bCs/>
          <w:sz w:val="32"/>
          <w:szCs w:val="32"/>
        </w:rPr>
        <w:t>Faculty Mentor: Dr. Swaminathan J</w:t>
      </w:r>
    </w:p>
    <w:p w14:paraId="533FDD17" w14:textId="77777777" w:rsidR="009D6F61" w:rsidRPr="001103E7" w:rsidRDefault="009D6F61" w:rsidP="009D6F61">
      <w:pPr>
        <w:rPr>
          <w:rFonts w:ascii="Times New Roman" w:hAnsi="Times New Roman" w:cs="Times New Roman"/>
        </w:rPr>
      </w:pPr>
      <w:r w:rsidRPr="001103E7">
        <w:rPr>
          <w:rFonts w:ascii="Times New Roman" w:hAnsi="Times New Roman" w:cs="Times New Roman"/>
          <w:b/>
          <w:bCs/>
        </w:rPr>
        <w:lastRenderedPageBreak/>
        <w:t>1. Abstract</w:t>
      </w:r>
    </w:p>
    <w:p w14:paraId="5411A5AE"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This project presents a supervised machine learning system for recommending context-aware, Pan-Indian men's attire. The system is designed to provide culturally and practically appropriate recommendations for a range of daily life scenarios and state-specific festivals. It utilizes a RandomForestClassifier to map complex user inputs (e.g., event, state, formality) to a specific attire class. The system's unique contribution is its </w:t>
      </w:r>
      <w:r w:rsidRPr="001103E7">
        <w:rPr>
          <w:rFonts w:ascii="Times New Roman" w:hAnsi="Times New Roman" w:cs="Times New Roman"/>
          <w:b/>
          <w:bCs/>
        </w:rPr>
        <w:t>high-interpretability architecture</w:t>
      </w:r>
      <w:r w:rsidRPr="001103E7">
        <w:rPr>
          <w:rFonts w:ascii="Times New Roman" w:hAnsi="Times New Roman" w:cs="Times New Roman"/>
        </w:rPr>
        <w:t xml:space="preserve">: it couples the ML prediction with a post-prediction lookup mechanism. This approach retrieves detailed, human-curated cultural and practical reasoning from a knowledge base, ensuring the </w:t>
      </w:r>
      <w:r w:rsidRPr="001103E7">
        <w:rPr>
          <w:rFonts w:ascii="Times New Roman" w:hAnsi="Times New Roman" w:cs="Times New Roman"/>
          <w:i/>
          <w:iCs/>
        </w:rPr>
        <w:t>why</w:t>
      </w:r>
      <w:r w:rsidRPr="001103E7">
        <w:rPr>
          <w:rFonts w:ascii="Times New Roman" w:hAnsi="Times New Roman" w:cs="Times New Roman"/>
        </w:rPr>
        <w:t xml:space="preserve"> behind each recommendation is as clear as the </w:t>
      </w:r>
      <w:r w:rsidRPr="001103E7">
        <w:rPr>
          <w:rFonts w:ascii="Times New Roman" w:hAnsi="Times New Roman" w:cs="Times New Roman"/>
          <w:i/>
          <w:iCs/>
        </w:rPr>
        <w:t>what</w:t>
      </w:r>
      <w:r w:rsidRPr="001103E7">
        <w:rPr>
          <w:rFonts w:ascii="Times New Roman" w:hAnsi="Times New Roman" w:cs="Times New Roman"/>
        </w:rPr>
        <w:t>. The prototype validates this "model-as-lookup-index" methodology as a robust solution for nuanced, real-world recommendation tasks where explainability is paramount.</w:t>
      </w:r>
    </w:p>
    <w:p w14:paraId="440DD462"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2. Introduction</w:t>
      </w:r>
    </w:p>
    <w:p w14:paraId="61999B13"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What is this project about?</w:t>
      </w:r>
    </w:p>
    <w:p w14:paraId="5CDF222F"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This project details the design and implementation of a supervised Machine Learning system to recommend culturally and contextually appropriate men’s attire in India. The system is built to handle a wide range of contexts, from daily life scenarios (like work or leisure) to specific, state-level cultural and festive events (like Ugadi or Onam).</w:t>
      </w:r>
    </w:p>
    <w:p w14:paraId="772F4FB2"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Who benefits from this project? How?</w:t>
      </w:r>
    </w:p>
    <w:p w14:paraId="6D114BB5"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This system offers significant benefits to several user groups:</w:t>
      </w:r>
    </w:p>
    <w:p w14:paraId="4B925C42" w14:textId="77777777" w:rsidR="009D6F61" w:rsidRPr="001103E7" w:rsidRDefault="009D6F61" w:rsidP="009D6F61">
      <w:pPr>
        <w:numPr>
          <w:ilvl w:val="0"/>
          <w:numId w:val="1"/>
        </w:numPr>
        <w:rPr>
          <w:rFonts w:ascii="Times New Roman" w:hAnsi="Times New Roman" w:cs="Times New Roman"/>
        </w:rPr>
      </w:pPr>
      <w:r w:rsidRPr="001103E7">
        <w:rPr>
          <w:rFonts w:ascii="Times New Roman" w:hAnsi="Times New Roman" w:cs="Times New Roman"/>
          <w:b/>
          <w:bCs/>
        </w:rPr>
        <w:t>Indian Residents:</w:t>
      </w:r>
      <w:r w:rsidRPr="001103E7">
        <w:rPr>
          <w:rFonts w:ascii="Times New Roman" w:hAnsi="Times New Roman" w:cs="Times New Roman"/>
        </w:rPr>
        <w:t xml:space="preserve"> Individuals traveling to different states can receive guidance on appropriate attire for local festivals or events, helping them participate respectfully.</w:t>
      </w:r>
    </w:p>
    <w:p w14:paraId="48EA3368" w14:textId="77777777" w:rsidR="009D6F61" w:rsidRPr="001103E7" w:rsidRDefault="009D6F61" w:rsidP="009D6F61">
      <w:pPr>
        <w:numPr>
          <w:ilvl w:val="0"/>
          <w:numId w:val="1"/>
        </w:numPr>
        <w:rPr>
          <w:rFonts w:ascii="Times New Roman" w:hAnsi="Times New Roman" w:cs="Times New Roman"/>
        </w:rPr>
      </w:pPr>
      <w:r w:rsidRPr="001103E7">
        <w:rPr>
          <w:rFonts w:ascii="Times New Roman" w:hAnsi="Times New Roman" w:cs="Times New Roman"/>
          <w:b/>
          <w:bCs/>
        </w:rPr>
        <w:t>Tourists:</w:t>
      </w:r>
      <w:r w:rsidRPr="001103E7">
        <w:rPr>
          <w:rFonts w:ascii="Times New Roman" w:hAnsi="Times New Roman" w:cs="Times New Roman"/>
        </w:rPr>
        <w:t xml:space="preserve"> Foreign or domestic tourists can use the system to understand cultural norms and dress appropriately for the events or settings they plan to attend.</w:t>
      </w:r>
    </w:p>
    <w:p w14:paraId="5BC2F80B" w14:textId="77777777" w:rsidR="009D6F61" w:rsidRPr="001103E7" w:rsidRDefault="009D6F61" w:rsidP="009D6F61">
      <w:pPr>
        <w:numPr>
          <w:ilvl w:val="0"/>
          <w:numId w:val="1"/>
        </w:numPr>
        <w:rPr>
          <w:rFonts w:ascii="Times New Roman" w:hAnsi="Times New Roman" w:cs="Times New Roman"/>
        </w:rPr>
      </w:pPr>
      <w:r w:rsidRPr="001103E7">
        <w:rPr>
          <w:rFonts w:ascii="Times New Roman" w:hAnsi="Times New Roman" w:cs="Times New Roman"/>
          <w:b/>
          <w:bCs/>
        </w:rPr>
        <w:t>Event Attendees:</w:t>
      </w:r>
      <w:r w:rsidRPr="001103E7">
        <w:rPr>
          <w:rFonts w:ascii="Times New Roman" w:hAnsi="Times New Roman" w:cs="Times New Roman"/>
        </w:rPr>
        <w:t xml:space="preserve"> Anyone attending a specific function (a puja, a formal dinner, a festival) can get a clear recommendation, </w:t>
      </w:r>
      <w:proofErr w:type="gramStart"/>
      <w:r w:rsidRPr="001103E7">
        <w:rPr>
          <w:rFonts w:ascii="Times New Roman" w:hAnsi="Times New Roman" w:cs="Times New Roman"/>
        </w:rPr>
        <w:t>removing</w:t>
      </w:r>
      <w:proofErr w:type="gramEnd"/>
      <w:r w:rsidRPr="001103E7">
        <w:rPr>
          <w:rFonts w:ascii="Times New Roman" w:hAnsi="Times New Roman" w:cs="Times New Roman"/>
        </w:rPr>
        <w:t xml:space="preserve"> ambiguity and ensuring they are dressed suitably for the occasion.</w:t>
      </w:r>
    </w:p>
    <w:p w14:paraId="61B2A0FA"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The benefit is delivered by providing not just a recommendation, but also the </w:t>
      </w:r>
      <w:r w:rsidRPr="001103E7">
        <w:rPr>
          <w:rFonts w:ascii="Times New Roman" w:hAnsi="Times New Roman" w:cs="Times New Roman"/>
          <w:i/>
          <w:iCs/>
        </w:rPr>
        <w:t>reasoning</w:t>
      </w:r>
      <w:r w:rsidRPr="001103E7">
        <w:rPr>
          <w:rFonts w:ascii="Times New Roman" w:hAnsi="Times New Roman" w:cs="Times New Roman"/>
        </w:rPr>
        <w:t xml:space="preserve"> behind it, explaining the cultural significance and practical considerations (like comfort or climate).</w:t>
      </w:r>
    </w:p>
    <w:p w14:paraId="1CD66EA4"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Why did you choose this project?</w:t>
      </w:r>
    </w:p>
    <w:p w14:paraId="695F388E"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This project was chosen to address a significant gap in generic recommendation engines. Standard fashion or-attire systems are incapable of capturing the high degree of nuance, regional variation, and deep cultural context inherent in Indian attire. A recommendation for "Diwali" in North India is culturally distinct from one for "Diwali" in the Telugu-speaking regions.</w:t>
      </w:r>
    </w:p>
    <w:p w14:paraId="05099B85"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lastRenderedPageBreak/>
        <w:t xml:space="preserve">The challenge was to create a system that is not only accurate but also </w:t>
      </w:r>
      <w:r w:rsidRPr="001103E7">
        <w:rPr>
          <w:rFonts w:ascii="Times New Roman" w:hAnsi="Times New Roman" w:cs="Times New Roman"/>
          <w:b/>
          <w:bCs/>
        </w:rPr>
        <w:t>highly interpretable</w:t>
      </w:r>
      <w:r w:rsidRPr="001103E7">
        <w:rPr>
          <w:rFonts w:ascii="Times New Roman" w:hAnsi="Times New Roman" w:cs="Times New Roman"/>
        </w:rPr>
        <w:t xml:space="preserve">, which is a common failure point for complex ML models. The goal was to prove that a "white-box" model, where the </w:t>
      </w:r>
      <w:r w:rsidRPr="001103E7">
        <w:rPr>
          <w:rFonts w:ascii="Times New Roman" w:hAnsi="Times New Roman" w:cs="Times New Roman"/>
          <w:i/>
          <w:iCs/>
        </w:rPr>
        <w:t>why</w:t>
      </w:r>
      <w:r w:rsidRPr="001103E7">
        <w:rPr>
          <w:rFonts w:ascii="Times New Roman" w:hAnsi="Times New Roman" w:cs="Times New Roman"/>
        </w:rPr>
        <w:t xml:space="preserve"> is as important as the </w:t>
      </w:r>
      <w:r w:rsidRPr="001103E7">
        <w:rPr>
          <w:rFonts w:ascii="Times New Roman" w:hAnsi="Times New Roman" w:cs="Times New Roman"/>
          <w:i/>
          <w:iCs/>
        </w:rPr>
        <w:t>what</w:t>
      </w:r>
      <w:r w:rsidRPr="001103E7">
        <w:rPr>
          <w:rFonts w:ascii="Times New Roman" w:hAnsi="Times New Roman" w:cs="Times New Roman"/>
        </w:rPr>
        <w:t>, is achievable.</w:t>
      </w:r>
    </w:p>
    <w:p w14:paraId="5CA0016D"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Define your project goal (or problem statement)</w:t>
      </w:r>
    </w:p>
    <w:p w14:paraId="016390B6"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The project goal is to design and implement a supervised multiclass classifier (specifically a Random Forest) that takes a user's context—defined by scenario, month, state/region, formality, and activity—as input. The system must then output a complete attire recommendation (e.g., "Pattu Panche + Pattu Kurta") accompanied by a clear, human-readable justification based on both cultural tradition and practical utility.</w:t>
      </w:r>
    </w:p>
    <w:p w14:paraId="63B34EFC"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3. Methodology</w:t>
      </w:r>
    </w:p>
    <w:p w14:paraId="70EA1494"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Outline how you have approached the project</w:t>
      </w:r>
    </w:p>
    <w:p w14:paraId="5F2460CF"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The project was approached using a defined, multi-stage pipeline:</w:t>
      </w:r>
    </w:p>
    <w:p w14:paraId="11A2C689" w14:textId="77777777" w:rsidR="009D6F61" w:rsidRPr="001103E7" w:rsidRDefault="009D6F61" w:rsidP="009D6F61">
      <w:pPr>
        <w:numPr>
          <w:ilvl w:val="0"/>
          <w:numId w:val="2"/>
        </w:numPr>
        <w:rPr>
          <w:rFonts w:ascii="Times New Roman" w:hAnsi="Times New Roman" w:cs="Times New Roman"/>
        </w:rPr>
      </w:pPr>
      <w:r w:rsidRPr="001103E7">
        <w:rPr>
          <w:rFonts w:ascii="Times New Roman" w:hAnsi="Times New Roman" w:cs="Times New Roman"/>
          <w:b/>
          <w:bCs/>
        </w:rPr>
        <w:t>Data Definition:</w:t>
      </w:r>
      <w:r w:rsidRPr="001103E7">
        <w:rPr>
          <w:rFonts w:ascii="Times New Roman" w:hAnsi="Times New Roman" w:cs="Times New Roman"/>
        </w:rPr>
        <w:t xml:space="preserve"> A synthetic dataset was created to model the problem, adhering to a strict schema. This dataset includes input features (X), output components (attire parts), and crucial metadata (reasoning text).</w:t>
      </w:r>
    </w:p>
    <w:p w14:paraId="2CA72760" w14:textId="77777777" w:rsidR="009D6F61" w:rsidRPr="001103E7" w:rsidRDefault="009D6F61" w:rsidP="009D6F61">
      <w:pPr>
        <w:numPr>
          <w:ilvl w:val="0"/>
          <w:numId w:val="2"/>
        </w:numPr>
        <w:rPr>
          <w:rFonts w:ascii="Times New Roman" w:hAnsi="Times New Roman" w:cs="Times New Roman"/>
        </w:rPr>
      </w:pPr>
      <w:r w:rsidRPr="001103E7">
        <w:rPr>
          <w:rFonts w:ascii="Times New Roman" w:hAnsi="Times New Roman" w:cs="Times New Roman"/>
          <w:b/>
          <w:bCs/>
        </w:rPr>
        <w:t>Feature Engineering:</w:t>
      </w:r>
      <w:r w:rsidRPr="001103E7">
        <w:rPr>
          <w:rFonts w:ascii="Times New Roman" w:hAnsi="Times New Roman" w:cs="Times New Roman"/>
        </w:rPr>
        <w:t xml:space="preserve"> The target variable (</w:t>
      </w:r>
      <w:r w:rsidRPr="00EE2990">
        <w:rPr>
          <w:rFonts w:ascii="Times New Roman" w:hAnsi="Times New Roman" w:cs="Times New Roman"/>
        </w:rPr>
        <w:t>Attire Class</w:t>
      </w:r>
      <w:r w:rsidRPr="001103E7">
        <w:rPr>
          <w:rFonts w:ascii="Times New Roman" w:hAnsi="Times New Roman" w:cs="Times New Roman"/>
        </w:rPr>
        <w:t>) was created by concatenating the core attire and accessory components into a single, predictable class.</w:t>
      </w:r>
    </w:p>
    <w:p w14:paraId="239E4ACB" w14:textId="77777777" w:rsidR="009D6F61" w:rsidRPr="001103E7" w:rsidRDefault="009D6F61" w:rsidP="009D6F61">
      <w:pPr>
        <w:numPr>
          <w:ilvl w:val="0"/>
          <w:numId w:val="2"/>
        </w:numPr>
        <w:rPr>
          <w:rFonts w:ascii="Times New Roman" w:hAnsi="Times New Roman" w:cs="Times New Roman"/>
        </w:rPr>
      </w:pPr>
      <w:r w:rsidRPr="001103E7">
        <w:rPr>
          <w:rFonts w:ascii="Times New Roman" w:hAnsi="Times New Roman" w:cs="Times New Roman"/>
          <w:b/>
          <w:bCs/>
        </w:rPr>
        <w:t>Preprocessing (Inputs):</w:t>
      </w:r>
      <w:r w:rsidRPr="001103E7">
        <w:rPr>
          <w:rFonts w:ascii="Times New Roman" w:hAnsi="Times New Roman" w:cs="Times New Roman"/>
        </w:rPr>
        <w:t xml:space="preserve"> The categorical input features (like </w:t>
      </w:r>
      <w:r w:rsidRPr="00EE2990">
        <w:rPr>
          <w:rFonts w:ascii="Times New Roman" w:hAnsi="Times New Roman" w:cs="Times New Roman"/>
        </w:rPr>
        <w:t>State Region</w:t>
      </w:r>
      <w:r w:rsidRPr="001103E7">
        <w:rPr>
          <w:rFonts w:ascii="Times New Roman" w:hAnsi="Times New Roman" w:cs="Times New Roman"/>
        </w:rPr>
        <w:t>) were One-Hot Encoded (OHE) to convert them into a numerical format for the model.</w:t>
      </w:r>
    </w:p>
    <w:p w14:paraId="0AA81B13" w14:textId="77777777" w:rsidR="009D6F61" w:rsidRPr="001103E7" w:rsidRDefault="009D6F61" w:rsidP="009D6F61">
      <w:pPr>
        <w:numPr>
          <w:ilvl w:val="0"/>
          <w:numId w:val="2"/>
        </w:numPr>
        <w:rPr>
          <w:rFonts w:ascii="Times New Roman" w:hAnsi="Times New Roman" w:cs="Times New Roman"/>
        </w:rPr>
      </w:pPr>
      <w:r w:rsidRPr="001103E7">
        <w:rPr>
          <w:rFonts w:ascii="Times New Roman" w:hAnsi="Times New Roman" w:cs="Times New Roman"/>
          <w:b/>
          <w:bCs/>
        </w:rPr>
        <w:t>Preprocessing (Target):</w:t>
      </w:r>
      <w:r w:rsidRPr="001103E7">
        <w:rPr>
          <w:rFonts w:ascii="Times New Roman" w:hAnsi="Times New Roman" w:cs="Times New Roman"/>
        </w:rPr>
        <w:t xml:space="preserve"> The text-based </w:t>
      </w:r>
      <w:r w:rsidRPr="00EE2990">
        <w:rPr>
          <w:rFonts w:ascii="Times New Roman" w:hAnsi="Times New Roman" w:cs="Times New Roman"/>
        </w:rPr>
        <w:t>Attire Class</w:t>
      </w:r>
      <w:r w:rsidRPr="001103E7">
        <w:rPr>
          <w:rFonts w:ascii="Times New Roman" w:hAnsi="Times New Roman" w:cs="Times New Roman"/>
        </w:rPr>
        <w:t xml:space="preserve"> target variable was Label Encoded to convert it into a numerical format for classification.</w:t>
      </w:r>
    </w:p>
    <w:p w14:paraId="6E236CC2" w14:textId="77777777" w:rsidR="009D6F61" w:rsidRPr="001103E7" w:rsidRDefault="009D6F61" w:rsidP="009D6F61">
      <w:pPr>
        <w:numPr>
          <w:ilvl w:val="0"/>
          <w:numId w:val="2"/>
        </w:numPr>
        <w:rPr>
          <w:rFonts w:ascii="Times New Roman" w:hAnsi="Times New Roman" w:cs="Times New Roman"/>
        </w:rPr>
      </w:pPr>
      <w:r w:rsidRPr="001103E7">
        <w:rPr>
          <w:rFonts w:ascii="Times New Roman" w:hAnsi="Times New Roman" w:cs="Times New Roman"/>
          <w:b/>
          <w:bCs/>
        </w:rPr>
        <w:t>Model Training:</w:t>
      </w:r>
      <w:r w:rsidRPr="001103E7">
        <w:rPr>
          <w:rFonts w:ascii="Times New Roman" w:hAnsi="Times New Roman" w:cs="Times New Roman"/>
        </w:rPr>
        <w:t xml:space="preserve"> A RandomForestClassifier was trained on the fully preprocessed dataset.</w:t>
      </w:r>
    </w:p>
    <w:p w14:paraId="60104BE8" w14:textId="77777777" w:rsidR="009D6F61" w:rsidRDefault="009D6F61" w:rsidP="009D6F61">
      <w:pPr>
        <w:numPr>
          <w:ilvl w:val="0"/>
          <w:numId w:val="2"/>
        </w:numPr>
        <w:rPr>
          <w:rFonts w:ascii="Times New Roman" w:hAnsi="Times New Roman" w:cs="Times New Roman"/>
        </w:rPr>
      </w:pPr>
      <w:r w:rsidRPr="001103E7">
        <w:rPr>
          <w:rFonts w:ascii="Times New Roman" w:hAnsi="Times New Roman" w:cs="Times New Roman"/>
          <w:b/>
          <w:bCs/>
        </w:rPr>
        <w:t>Recommendation &amp; Reasoning Pipeline:</w:t>
      </w:r>
      <w:r w:rsidRPr="001103E7">
        <w:rPr>
          <w:rFonts w:ascii="Times New Roman" w:hAnsi="Times New Roman" w:cs="Times New Roman"/>
        </w:rPr>
        <w:t xml:space="preserve"> A function was built to: a. Take a new, raw query (as a dictionary). b. Apply the </w:t>
      </w:r>
      <w:r w:rsidRPr="001103E7">
        <w:rPr>
          <w:rFonts w:ascii="Times New Roman" w:hAnsi="Times New Roman" w:cs="Times New Roman"/>
          <w:i/>
          <w:iCs/>
        </w:rPr>
        <w:t>exact same</w:t>
      </w:r>
      <w:r w:rsidRPr="001103E7">
        <w:rPr>
          <w:rFonts w:ascii="Times New Roman" w:hAnsi="Times New Roman" w:cs="Times New Roman"/>
        </w:rPr>
        <w:t xml:space="preserve"> OHE transformations as the training set. c. Use the trained model to predict the </w:t>
      </w:r>
      <w:r w:rsidRPr="001103E7">
        <w:rPr>
          <w:rFonts w:ascii="Times New Roman" w:hAnsi="Times New Roman" w:cs="Times New Roman"/>
          <w:i/>
          <w:iCs/>
        </w:rPr>
        <w:t>encoded</w:t>
      </w:r>
      <w:r w:rsidRPr="001103E7">
        <w:rPr>
          <w:rFonts w:ascii="Times New Roman" w:hAnsi="Times New Roman" w:cs="Times New Roman"/>
        </w:rPr>
        <w:t xml:space="preserve"> </w:t>
      </w:r>
      <w:r w:rsidRPr="00EE2990">
        <w:rPr>
          <w:rFonts w:ascii="Times New Roman" w:hAnsi="Times New Roman" w:cs="Times New Roman"/>
        </w:rPr>
        <w:t>Attire Class</w:t>
      </w:r>
      <w:r w:rsidRPr="001103E7">
        <w:rPr>
          <w:rFonts w:ascii="Times New Roman" w:hAnsi="Times New Roman" w:cs="Times New Roman"/>
        </w:rPr>
        <w:t xml:space="preserve">. d. Invert the prediction back to its text label (e.g., 'Panche + Angavastram'). e. Perform a </w:t>
      </w:r>
      <w:r w:rsidRPr="001103E7">
        <w:rPr>
          <w:rFonts w:ascii="Times New Roman" w:hAnsi="Times New Roman" w:cs="Times New Roman"/>
          <w:b/>
          <w:bCs/>
        </w:rPr>
        <w:t>post-prediction lookup</w:t>
      </w:r>
      <w:r w:rsidRPr="001103E7">
        <w:rPr>
          <w:rFonts w:ascii="Times New Roman" w:hAnsi="Times New Roman" w:cs="Times New Roman"/>
        </w:rPr>
        <w:t xml:space="preserve"> on the </w:t>
      </w:r>
      <w:r w:rsidRPr="001103E7">
        <w:rPr>
          <w:rFonts w:ascii="Times New Roman" w:hAnsi="Times New Roman" w:cs="Times New Roman"/>
          <w:i/>
          <w:iCs/>
        </w:rPr>
        <w:t>original</w:t>
      </w:r>
      <w:r w:rsidRPr="001103E7">
        <w:rPr>
          <w:rFonts w:ascii="Times New Roman" w:hAnsi="Times New Roman" w:cs="Times New Roman"/>
        </w:rPr>
        <w:t xml:space="preserve"> dataset to retrieve the cultural and practical reasoning associated with that prediction and context.</w:t>
      </w:r>
    </w:p>
    <w:p w14:paraId="6C3CDFD1" w14:textId="77777777" w:rsidR="009D6F61" w:rsidRDefault="009D6F61" w:rsidP="009D6F61">
      <w:pPr>
        <w:rPr>
          <w:rFonts w:ascii="Times New Roman" w:hAnsi="Times New Roman" w:cs="Times New Roman"/>
        </w:rPr>
      </w:pPr>
    </w:p>
    <w:p w14:paraId="76633B46" w14:textId="77777777" w:rsidR="009D6F61" w:rsidRDefault="009D6F61" w:rsidP="009D6F61">
      <w:pPr>
        <w:rPr>
          <w:rFonts w:ascii="Times New Roman" w:hAnsi="Times New Roman" w:cs="Times New Roman"/>
        </w:rPr>
      </w:pPr>
    </w:p>
    <w:p w14:paraId="57E5F16D" w14:textId="77777777" w:rsidR="009D6F61" w:rsidRDefault="009D6F61" w:rsidP="009D6F61">
      <w:pPr>
        <w:rPr>
          <w:rFonts w:ascii="Times New Roman" w:hAnsi="Times New Roman" w:cs="Times New Roman"/>
        </w:rPr>
      </w:pPr>
    </w:p>
    <w:p w14:paraId="2B6BCC53" w14:textId="77777777" w:rsidR="009D6F61" w:rsidRDefault="009D6F61" w:rsidP="009D6F61">
      <w:pPr>
        <w:rPr>
          <w:rFonts w:ascii="Times New Roman" w:hAnsi="Times New Roman" w:cs="Times New Roman"/>
        </w:rPr>
      </w:pPr>
    </w:p>
    <w:p w14:paraId="618A4AF1" w14:textId="77777777" w:rsidR="009D6F61" w:rsidRPr="001103E7" w:rsidRDefault="009D6F61" w:rsidP="009D6F61">
      <w:pPr>
        <w:rPr>
          <w:rFonts w:ascii="Times New Roman" w:hAnsi="Times New Roman" w:cs="Times New Roman"/>
        </w:rPr>
      </w:pPr>
    </w:p>
    <w:p w14:paraId="1169E1A3"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A diagrammatic representation of your methodology</w:t>
      </w:r>
    </w:p>
    <w:p w14:paraId="2601D4C7"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[User Query]</w:t>
      </w:r>
      <w:r w:rsidRPr="00183005">
        <w:rPr>
          <w:noProof/>
        </w:rPr>
        <w:t xml:space="preserve"> </w:t>
      </w:r>
      <w:r>
        <w:rPr>
          <w:noProof/>
        </w:rPr>
        <w:drawing>
          <wp:inline distT="0" distB="0" distL="0" distR="0" wp14:anchorId="22859957" wp14:editId="76F58214">
            <wp:extent cx="6324269" cy="3789045"/>
            <wp:effectExtent l="0" t="0" r="635" b="1905"/>
            <wp:docPr id="13901520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2047" name=""/>
                    <pic:cNvPicPr/>
                  </pic:nvPicPr>
                  <pic:blipFill>
                    <a:blip r:embed="rId7">
                      <a:extLst>
                        <a:ext uri="{96DAC541-7B7A-43D3-8B79-37D633B846F1}">
                          <asvg:svgBlip xmlns:asvg="http://schemas.microsoft.com/office/drawing/2016/SVG/main" r:embed="rId8"/>
                        </a:ext>
                      </a:extLst>
                    </a:blip>
                    <a:stretch>
                      <a:fillRect/>
                    </a:stretch>
                  </pic:blipFill>
                  <pic:spPr>
                    <a:xfrm>
                      <a:off x="0" y="0"/>
                      <a:ext cx="6336919" cy="3796624"/>
                    </a:xfrm>
                    <a:prstGeom prst="rect">
                      <a:avLst/>
                    </a:prstGeom>
                  </pic:spPr>
                </pic:pic>
              </a:graphicData>
            </a:graphic>
          </wp:inline>
        </w:drawing>
      </w:r>
    </w:p>
    <w:p w14:paraId="2F4C905D"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Highlight the unique aspect of your project</w:t>
      </w:r>
    </w:p>
    <w:p w14:paraId="274B10DC"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The most unique aspect is the </w:t>
      </w:r>
      <w:r w:rsidRPr="001103E7">
        <w:rPr>
          <w:rFonts w:ascii="Times New Roman" w:hAnsi="Times New Roman" w:cs="Times New Roman"/>
          <w:b/>
          <w:bCs/>
        </w:rPr>
        <w:t>Interpretability Mandate</w:t>
      </w:r>
      <w:r w:rsidRPr="001103E7">
        <w:rPr>
          <w:rFonts w:ascii="Times New Roman" w:hAnsi="Times New Roman" w:cs="Times New Roman"/>
        </w:rPr>
        <w:t>. This system deliberately separates the classification task from the knowledge-</w:t>
      </w:r>
      <w:proofErr w:type="spellStart"/>
      <w:r w:rsidRPr="001103E7">
        <w:rPr>
          <w:rFonts w:ascii="Times New Roman" w:hAnsi="Times New Roman" w:cs="Times New Roman"/>
        </w:rPr>
        <w:t>base</w:t>
      </w:r>
      <w:proofErr w:type="spellEnd"/>
      <w:r w:rsidRPr="001103E7">
        <w:rPr>
          <w:rFonts w:ascii="Times New Roman" w:hAnsi="Times New Roman" w:cs="Times New Roman"/>
        </w:rPr>
        <w:t xml:space="preserve"> task.</w:t>
      </w:r>
    </w:p>
    <w:p w14:paraId="05D28FEF" w14:textId="77777777" w:rsidR="009D6F61" w:rsidRDefault="009D6F61" w:rsidP="009D6F61">
      <w:pPr>
        <w:rPr>
          <w:rFonts w:ascii="Times New Roman" w:hAnsi="Times New Roman" w:cs="Times New Roman"/>
        </w:rPr>
      </w:pPr>
      <w:r w:rsidRPr="001103E7">
        <w:rPr>
          <w:rFonts w:ascii="Times New Roman" w:hAnsi="Times New Roman" w:cs="Times New Roman"/>
        </w:rPr>
        <w:t xml:space="preserve">The Random Forest model is not asked to </w:t>
      </w:r>
      <w:r w:rsidRPr="001103E7">
        <w:rPr>
          <w:rFonts w:ascii="Times New Roman" w:hAnsi="Times New Roman" w:cs="Times New Roman"/>
          <w:i/>
          <w:iCs/>
        </w:rPr>
        <w:t>learn</w:t>
      </w:r>
      <w:r w:rsidRPr="001103E7">
        <w:rPr>
          <w:rFonts w:ascii="Times New Roman" w:hAnsi="Times New Roman" w:cs="Times New Roman"/>
        </w:rPr>
        <w:t xml:space="preserve"> or </w:t>
      </w:r>
      <w:r w:rsidRPr="001103E7">
        <w:rPr>
          <w:rFonts w:ascii="Times New Roman" w:hAnsi="Times New Roman" w:cs="Times New Roman"/>
          <w:i/>
          <w:iCs/>
        </w:rPr>
        <w:t>generate</w:t>
      </w:r>
      <w:r w:rsidRPr="001103E7">
        <w:rPr>
          <w:rFonts w:ascii="Times New Roman" w:hAnsi="Times New Roman" w:cs="Times New Roman"/>
        </w:rPr>
        <w:t xml:space="preserve"> reasoning. Its sole job is to act as a highly sophisticated index, correctly classifying a complex user context into a single Attire_Class. This predicted class is then used as a key to "unlock" the human-curated, high-value reasoning from the original dataset. This "model-as-lookup" approach ensures 100% interpretability and accuracy in the final explanation, as it is retrieved directly from a knowledge base, not generated by the model.</w:t>
      </w:r>
    </w:p>
    <w:p w14:paraId="69C0A8B0" w14:textId="77777777" w:rsidR="009D6F61" w:rsidRDefault="009D6F61" w:rsidP="009D6F61">
      <w:pPr>
        <w:rPr>
          <w:rFonts w:ascii="Times New Roman" w:hAnsi="Times New Roman" w:cs="Times New Roman"/>
        </w:rPr>
      </w:pPr>
    </w:p>
    <w:p w14:paraId="687F71B4" w14:textId="77777777" w:rsidR="009D6F61" w:rsidRDefault="009D6F61" w:rsidP="009D6F61">
      <w:pPr>
        <w:rPr>
          <w:rFonts w:ascii="Times New Roman" w:hAnsi="Times New Roman" w:cs="Times New Roman"/>
        </w:rPr>
      </w:pPr>
    </w:p>
    <w:p w14:paraId="5527F46A" w14:textId="77777777" w:rsidR="009D6F61" w:rsidRDefault="009D6F61" w:rsidP="009D6F61">
      <w:pPr>
        <w:rPr>
          <w:rFonts w:ascii="Times New Roman" w:hAnsi="Times New Roman" w:cs="Times New Roman"/>
        </w:rPr>
      </w:pPr>
    </w:p>
    <w:p w14:paraId="1ED594F0" w14:textId="77777777" w:rsidR="009D6F61" w:rsidRPr="001103E7" w:rsidRDefault="009D6F61" w:rsidP="009D6F61">
      <w:pPr>
        <w:rPr>
          <w:rFonts w:ascii="Times New Roman" w:hAnsi="Times New Roman" w:cs="Times New Roman"/>
        </w:rPr>
      </w:pPr>
    </w:p>
    <w:p w14:paraId="79E8664A"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lastRenderedPageBreak/>
        <w:t>4. Dataset</w:t>
      </w:r>
    </w:p>
    <w:p w14:paraId="63A91400"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Define your data (X=&lt;x</w:t>
      </w:r>
      <w:proofErr w:type="gramStart"/>
      <w:r w:rsidRPr="001103E7">
        <w:rPr>
          <w:rFonts w:ascii="Times New Roman" w:hAnsi="Times New Roman" w:cs="Times New Roman"/>
          <w:b/>
          <w:bCs/>
        </w:rPr>
        <w:t>1,...</w:t>
      </w:r>
      <w:proofErr w:type="gramEnd"/>
      <w:r w:rsidRPr="001103E7">
        <w:rPr>
          <w:rFonts w:ascii="Times New Roman" w:hAnsi="Times New Roman" w:cs="Times New Roman"/>
          <w:b/>
          <w:bCs/>
        </w:rPr>
        <w:t>,xn&gt; and Y)</w:t>
      </w:r>
    </w:p>
    <w:p w14:paraId="68712C39" w14:textId="77777777" w:rsidR="009D6F61" w:rsidRPr="001103E7" w:rsidRDefault="009D6F61" w:rsidP="009D6F61">
      <w:pPr>
        <w:numPr>
          <w:ilvl w:val="0"/>
          <w:numId w:val="3"/>
        </w:numPr>
        <w:rPr>
          <w:rFonts w:ascii="Times New Roman" w:hAnsi="Times New Roman" w:cs="Times New Roman"/>
        </w:rPr>
      </w:pPr>
      <w:r w:rsidRPr="001103E7">
        <w:rPr>
          <w:rFonts w:ascii="Times New Roman" w:hAnsi="Times New Roman" w:cs="Times New Roman"/>
          <w:b/>
          <w:bCs/>
        </w:rPr>
        <w:t>Inputs (X):</w:t>
      </w:r>
      <w:r w:rsidRPr="001103E7">
        <w:rPr>
          <w:rFonts w:ascii="Times New Roman" w:hAnsi="Times New Roman" w:cs="Times New Roman"/>
        </w:rPr>
        <w:t xml:space="preserve"> A set of 5 features used for training:</w:t>
      </w:r>
    </w:p>
    <w:p w14:paraId="58BA79F2" w14:textId="77777777" w:rsidR="009D6F61" w:rsidRPr="001103E7" w:rsidRDefault="009D6F61" w:rsidP="009D6F61">
      <w:pPr>
        <w:numPr>
          <w:ilvl w:val="1"/>
          <w:numId w:val="3"/>
        </w:numPr>
        <w:rPr>
          <w:rFonts w:ascii="Times New Roman" w:hAnsi="Times New Roman" w:cs="Times New Roman"/>
        </w:rPr>
      </w:pPr>
      <w:r w:rsidRPr="001103E7">
        <w:rPr>
          <w:rFonts w:ascii="Times New Roman" w:hAnsi="Times New Roman" w:cs="Times New Roman"/>
        </w:rPr>
        <w:t>x1: Scenario_Festival_Name (Categorical)</w:t>
      </w:r>
    </w:p>
    <w:p w14:paraId="04E520B2" w14:textId="77777777" w:rsidR="009D6F61" w:rsidRPr="001103E7" w:rsidRDefault="009D6F61" w:rsidP="009D6F61">
      <w:pPr>
        <w:numPr>
          <w:ilvl w:val="1"/>
          <w:numId w:val="3"/>
        </w:numPr>
        <w:rPr>
          <w:rFonts w:ascii="Times New Roman" w:hAnsi="Times New Roman" w:cs="Times New Roman"/>
        </w:rPr>
      </w:pPr>
      <w:r w:rsidRPr="001103E7">
        <w:rPr>
          <w:rFonts w:ascii="Times New Roman" w:hAnsi="Times New Roman" w:cs="Times New Roman"/>
        </w:rPr>
        <w:t>x2: Month (Numerical)</w:t>
      </w:r>
    </w:p>
    <w:p w14:paraId="6523EFBB" w14:textId="77777777" w:rsidR="009D6F61" w:rsidRPr="001103E7" w:rsidRDefault="009D6F61" w:rsidP="009D6F61">
      <w:pPr>
        <w:numPr>
          <w:ilvl w:val="1"/>
          <w:numId w:val="3"/>
        </w:numPr>
        <w:rPr>
          <w:rFonts w:ascii="Times New Roman" w:hAnsi="Times New Roman" w:cs="Times New Roman"/>
        </w:rPr>
      </w:pPr>
      <w:r w:rsidRPr="001103E7">
        <w:rPr>
          <w:rFonts w:ascii="Times New Roman" w:hAnsi="Times New Roman" w:cs="Times New Roman"/>
        </w:rPr>
        <w:t>x3: State_Region (Categorical)</w:t>
      </w:r>
    </w:p>
    <w:p w14:paraId="2EB0B313" w14:textId="77777777" w:rsidR="009D6F61" w:rsidRPr="001103E7" w:rsidRDefault="009D6F61" w:rsidP="009D6F61">
      <w:pPr>
        <w:numPr>
          <w:ilvl w:val="1"/>
          <w:numId w:val="3"/>
        </w:numPr>
        <w:rPr>
          <w:rFonts w:ascii="Times New Roman" w:hAnsi="Times New Roman" w:cs="Times New Roman"/>
        </w:rPr>
      </w:pPr>
      <w:r w:rsidRPr="001103E7">
        <w:rPr>
          <w:rFonts w:ascii="Times New Roman" w:hAnsi="Times New Roman" w:cs="Times New Roman"/>
        </w:rPr>
        <w:t>x4: Formality_Level (Categorical)</w:t>
      </w:r>
    </w:p>
    <w:p w14:paraId="4BD2A715" w14:textId="77777777" w:rsidR="009D6F61" w:rsidRPr="001103E7" w:rsidRDefault="009D6F61" w:rsidP="009D6F61">
      <w:pPr>
        <w:numPr>
          <w:ilvl w:val="1"/>
          <w:numId w:val="3"/>
        </w:numPr>
        <w:rPr>
          <w:rFonts w:ascii="Times New Roman" w:hAnsi="Times New Roman" w:cs="Times New Roman"/>
        </w:rPr>
      </w:pPr>
      <w:r w:rsidRPr="001103E7">
        <w:rPr>
          <w:rFonts w:ascii="Times New Roman" w:hAnsi="Times New Roman" w:cs="Times New Roman"/>
        </w:rPr>
        <w:t>x5: Activity_Type (Categorical)</w:t>
      </w:r>
    </w:p>
    <w:p w14:paraId="6B60BFE5" w14:textId="77777777" w:rsidR="009D6F61" w:rsidRPr="001103E7" w:rsidRDefault="009D6F61" w:rsidP="009D6F61">
      <w:pPr>
        <w:numPr>
          <w:ilvl w:val="0"/>
          <w:numId w:val="3"/>
        </w:numPr>
        <w:rPr>
          <w:rFonts w:ascii="Times New Roman" w:hAnsi="Times New Roman" w:cs="Times New Roman"/>
        </w:rPr>
      </w:pPr>
      <w:r w:rsidRPr="001103E7">
        <w:rPr>
          <w:rFonts w:ascii="Times New Roman" w:hAnsi="Times New Roman" w:cs="Times New Roman"/>
          <w:b/>
          <w:bCs/>
        </w:rPr>
        <w:t>Target (Y):</w:t>
      </w:r>
      <w:r w:rsidRPr="001103E7">
        <w:rPr>
          <w:rFonts w:ascii="Times New Roman" w:hAnsi="Times New Roman" w:cs="Times New Roman"/>
        </w:rPr>
        <w:t xml:space="preserve"> A single, multiclass target variable:</w:t>
      </w:r>
    </w:p>
    <w:p w14:paraId="79AEAA46" w14:textId="77777777" w:rsidR="009D6F61" w:rsidRPr="001103E7" w:rsidRDefault="009D6F61" w:rsidP="009D6F61">
      <w:pPr>
        <w:numPr>
          <w:ilvl w:val="1"/>
          <w:numId w:val="3"/>
        </w:numPr>
        <w:rPr>
          <w:rFonts w:ascii="Times New Roman" w:hAnsi="Times New Roman" w:cs="Times New Roman"/>
        </w:rPr>
      </w:pPr>
      <w:r w:rsidRPr="001103E7">
        <w:rPr>
          <w:rFonts w:ascii="Times New Roman" w:hAnsi="Times New Roman" w:cs="Times New Roman"/>
        </w:rPr>
        <w:t>Y: Attire_Class (Categorical, e.g., 'Pattu Panche (Silk Dhoti) + Pattu Shirt or Kurta')</w:t>
      </w:r>
    </w:p>
    <w:p w14:paraId="3CC749D3"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Size of the dataset</w:t>
      </w:r>
    </w:p>
    <w:p w14:paraId="4467EA03"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The synthetic dataset implemented in attire_recommendation_model.py contains </w:t>
      </w:r>
      <w:r w:rsidRPr="001103E7">
        <w:rPr>
          <w:rFonts w:ascii="Times New Roman" w:hAnsi="Times New Roman" w:cs="Times New Roman"/>
          <w:b/>
          <w:bCs/>
        </w:rPr>
        <w:t>14 records</w:t>
      </w:r>
      <w:r w:rsidRPr="001103E7">
        <w:rPr>
          <w:rFonts w:ascii="Times New Roman" w:hAnsi="Times New Roman" w:cs="Times New Roman"/>
        </w:rPr>
        <w:t>. This is a prototype-scale dataset designed to build and validate the end-to-end pipeline.</w:t>
      </w:r>
    </w:p>
    <w:p w14:paraId="61893E11"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Properties of the dataset</w:t>
      </w:r>
    </w:p>
    <w:p w14:paraId="691F0F3B"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The dataset is synthetic, structured, and diverse. It contains a mix of categorical and numerical input features. Crucially, it also contains text-based metadata columns (Reasoning_Cultural, Reasoning_Practical, Attire_Core_Component, recommended_Accessories) that are </w:t>
      </w:r>
      <w:r w:rsidRPr="001103E7">
        <w:rPr>
          <w:rFonts w:ascii="Times New Roman" w:hAnsi="Times New Roman" w:cs="Times New Roman"/>
          <w:b/>
          <w:bCs/>
        </w:rPr>
        <w:t>not</w:t>
      </w:r>
      <w:r w:rsidRPr="001103E7">
        <w:rPr>
          <w:rFonts w:ascii="Times New Roman" w:hAnsi="Times New Roman" w:cs="Times New Roman"/>
        </w:rPr>
        <w:t xml:space="preserve"> used for training the model, but are essential for the final post-prediction lookup and recommendation assembly.</w:t>
      </w:r>
    </w:p>
    <w:p w14:paraId="67982A57"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Training vs. Test data ratio</w:t>
      </w:r>
    </w:p>
    <w:p w14:paraId="539D38A0"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In the current prototype implementation, a formal train-test split (e.g., train_test_split) is </w:t>
      </w:r>
      <w:r w:rsidRPr="001103E7">
        <w:rPr>
          <w:rFonts w:ascii="Times New Roman" w:hAnsi="Times New Roman" w:cs="Times New Roman"/>
          <w:b/>
          <w:bCs/>
        </w:rPr>
        <w:t>not</w:t>
      </w:r>
      <w:r w:rsidRPr="001103E7">
        <w:rPr>
          <w:rFonts w:ascii="Times New Roman" w:hAnsi="Times New Roman" w:cs="Times New Roman"/>
        </w:rPr>
        <w:t xml:space="preserve"> used. The model is trained on </w:t>
      </w:r>
      <w:r w:rsidRPr="001103E7">
        <w:rPr>
          <w:rFonts w:ascii="Times New Roman" w:hAnsi="Times New Roman" w:cs="Times New Roman"/>
          <w:b/>
          <w:bCs/>
        </w:rPr>
        <w:t>100%</w:t>
      </w:r>
      <w:r w:rsidRPr="001103E7">
        <w:rPr>
          <w:rFonts w:ascii="Times New Roman" w:hAnsi="Times New Roman" w:cs="Times New Roman"/>
        </w:rPr>
        <w:t xml:space="preserve"> of the small, 14-record synthetic dataset.</w:t>
      </w:r>
    </w:p>
    <w:p w14:paraId="519236FA"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This approach is suitable for an initial proof-of-concept to verify that the pipeline (encoding, training, prediction, and lookup) is functional. For a production-ready model, this dataset would need to be significantly expanded, and a standard 80/20 or 70/30 train-test split would be mandatory to evaluate the model's generalization performance.</w:t>
      </w:r>
    </w:p>
    <w:p w14:paraId="71540164"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5. Implementation</w:t>
      </w:r>
    </w:p>
    <w:p w14:paraId="3EC63ABC"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ML algorithms you have used</w:t>
      </w:r>
    </w:p>
    <w:p w14:paraId="55C81D3B"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The primary machine learning algorithm used is the </w:t>
      </w:r>
      <w:r w:rsidRPr="001103E7">
        <w:rPr>
          <w:rFonts w:ascii="Times New Roman" w:hAnsi="Times New Roman" w:cs="Times New Roman"/>
          <w:b/>
          <w:bCs/>
        </w:rPr>
        <w:t>RandomForestClassifier</w:t>
      </w:r>
      <w:r w:rsidRPr="001103E7">
        <w:rPr>
          <w:rFonts w:ascii="Times New Roman" w:hAnsi="Times New Roman" w:cs="Times New Roman"/>
        </w:rPr>
        <w:t xml:space="preserve"> from the </w:t>
      </w:r>
      <w:r w:rsidRPr="00EE2990">
        <w:rPr>
          <w:rFonts w:ascii="Times New Roman" w:hAnsi="Times New Roman" w:cs="Times New Roman"/>
        </w:rPr>
        <w:t>sklearn. ensemble</w:t>
      </w:r>
      <w:r w:rsidRPr="001103E7">
        <w:rPr>
          <w:rFonts w:ascii="Times New Roman" w:hAnsi="Times New Roman" w:cs="Times New Roman"/>
        </w:rPr>
        <w:t xml:space="preserve"> library.</w:t>
      </w:r>
    </w:p>
    <w:p w14:paraId="79163F97"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lastRenderedPageBreak/>
        <w:t>Why did you use those algorithms?</w:t>
      </w:r>
    </w:p>
    <w:p w14:paraId="659277EB"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As specified in the project prompt, a Random Forest was chosen for three main reasons:</w:t>
      </w:r>
    </w:p>
    <w:p w14:paraId="3F0F5A26" w14:textId="77777777" w:rsidR="009D6F61" w:rsidRPr="001103E7" w:rsidRDefault="009D6F61" w:rsidP="009D6F61">
      <w:pPr>
        <w:numPr>
          <w:ilvl w:val="0"/>
          <w:numId w:val="4"/>
        </w:numPr>
        <w:rPr>
          <w:rFonts w:ascii="Times New Roman" w:hAnsi="Times New Roman" w:cs="Times New Roman"/>
        </w:rPr>
      </w:pPr>
      <w:r w:rsidRPr="001103E7">
        <w:rPr>
          <w:rFonts w:ascii="Times New Roman" w:hAnsi="Times New Roman" w:cs="Times New Roman"/>
          <w:b/>
          <w:bCs/>
        </w:rPr>
        <w:t>High Interpretability:</w:t>
      </w:r>
      <w:r w:rsidRPr="001103E7">
        <w:rPr>
          <w:rFonts w:ascii="Times New Roman" w:hAnsi="Times New Roman" w:cs="Times New Roman"/>
        </w:rPr>
        <w:t xml:space="preserve"> Compared to "black-box" models like neural networks, a Random Forest (as an ensemble of decision trees) is inherently more interpretable. Its decision-making logic can be analyzed.</w:t>
      </w:r>
    </w:p>
    <w:p w14:paraId="4B022D3C" w14:textId="77777777" w:rsidR="009D6F61" w:rsidRPr="001103E7" w:rsidRDefault="009D6F61" w:rsidP="009D6F61">
      <w:pPr>
        <w:numPr>
          <w:ilvl w:val="0"/>
          <w:numId w:val="4"/>
        </w:numPr>
        <w:rPr>
          <w:rFonts w:ascii="Times New Roman" w:hAnsi="Times New Roman" w:cs="Times New Roman"/>
        </w:rPr>
      </w:pPr>
      <w:r w:rsidRPr="001103E7">
        <w:rPr>
          <w:rFonts w:ascii="Times New Roman" w:hAnsi="Times New Roman" w:cs="Times New Roman"/>
          <w:b/>
          <w:bCs/>
        </w:rPr>
        <w:t>Robustness:</w:t>
      </w:r>
      <w:r w:rsidRPr="001103E7">
        <w:rPr>
          <w:rFonts w:ascii="Times New Roman" w:hAnsi="Times New Roman" w:cs="Times New Roman"/>
        </w:rPr>
        <w:t xml:space="preserve"> It handles a mix of feature types (categorical and numerical) well and is less prone to overfitting on a small dataset compared to a single, deep decision tree.</w:t>
      </w:r>
    </w:p>
    <w:p w14:paraId="2D8E30F0" w14:textId="77777777" w:rsidR="009D6F61" w:rsidRPr="001103E7" w:rsidRDefault="009D6F61" w:rsidP="009D6F61">
      <w:pPr>
        <w:numPr>
          <w:ilvl w:val="0"/>
          <w:numId w:val="4"/>
        </w:numPr>
        <w:rPr>
          <w:rFonts w:ascii="Times New Roman" w:hAnsi="Times New Roman" w:cs="Times New Roman"/>
        </w:rPr>
      </w:pPr>
      <w:r w:rsidRPr="001103E7">
        <w:rPr>
          <w:rFonts w:ascii="Times New Roman" w:hAnsi="Times New Roman" w:cs="Times New Roman"/>
          <w:b/>
          <w:bCs/>
        </w:rPr>
        <w:t>Strong Performance:</w:t>
      </w:r>
      <w:r w:rsidRPr="001103E7">
        <w:rPr>
          <w:rFonts w:ascii="Times New Roman" w:hAnsi="Times New Roman" w:cs="Times New Roman"/>
        </w:rPr>
        <w:t xml:space="preserve"> Random Forests are powerful, "off-the-shelf" classifiers that provide high accuracy for many multiclass classification problems.</w:t>
      </w:r>
    </w:p>
    <w:p w14:paraId="42F82E5F"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Python libraries you have used</w:t>
      </w:r>
    </w:p>
    <w:p w14:paraId="4617BB6B"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The implementation relies on a few key libraries:</w:t>
      </w:r>
    </w:p>
    <w:p w14:paraId="177DC799" w14:textId="77777777" w:rsidR="009D6F61" w:rsidRPr="001103E7" w:rsidRDefault="009D6F61" w:rsidP="009D6F61">
      <w:pPr>
        <w:numPr>
          <w:ilvl w:val="0"/>
          <w:numId w:val="5"/>
        </w:numPr>
        <w:rPr>
          <w:rFonts w:ascii="Times New Roman" w:hAnsi="Times New Roman" w:cs="Times New Roman"/>
        </w:rPr>
      </w:pPr>
      <w:r w:rsidRPr="001103E7">
        <w:rPr>
          <w:rFonts w:ascii="Times New Roman" w:hAnsi="Times New Roman" w:cs="Times New Roman"/>
          <w:b/>
          <w:bCs/>
        </w:rPr>
        <w:t>pandas:</w:t>
      </w:r>
      <w:r w:rsidRPr="001103E7">
        <w:rPr>
          <w:rFonts w:ascii="Times New Roman" w:hAnsi="Times New Roman" w:cs="Times New Roman"/>
        </w:rPr>
        <w:t xml:space="preserve"> For creating and managing the DataFrame (the dataset).</w:t>
      </w:r>
    </w:p>
    <w:p w14:paraId="4F5EF63F" w14:textId="77777777" w:rsidR="009D6F61" w:rsidRPr="001103E7" w:rsidRDefault="009D6F61" w:rsidP="009D6F61">
      <w:pPr>
        <w:numPr>
          <w:ilvl w:val="0"/>
          <w:numId w:val="5"/>
        </w:numPr>
        <w:rPr>
          <w:rFonts w:ascii="Times New Roman" w:hAnsi="Times New Roman" w:cs="Times New Roman"/>
        </w:rPr>
      </w:pPr>
      <w:proofErr w:type="gramStart"/>
      <w:r w:rsidRPr="001103E7">
        <w:rPr>
          <w:rFonts w:ascii="Times New Roman" w:hAnsi="Times New Roman" w:cs="Times New Roman"/>
          <w:b/>
          <w:bCs/>
        </w:rPr>
        <w:t>sklearn.ensemble</w:t>
      </w:r>
      <w:proofErr w:type="gramEnd"/>
      <w:r w:rsidRPr="001103E7">
        <w:rPr>
          <w:rFonts w:ascii="Times New Roman" w:hAnsi="Times New Roman" w:cs="Times New Roman"/>
          <w:b/>
          <w:bCs/>
        </w:rPr>
        <w:t>.RandomForestClassifier:</w:t>
      </w:r>
      <w:r w:rsidRPr="001103E7">
        <w:rPr>
          <w:rFonts w:ascii="Times New Roman" w:hAnsi="Times New Roman" w:cs="Times New Roman"/>
        </w:rPr>
        <w:t xml:space="preserve"> The machine learning algorithm.</w:t>
      </w:r>
    </w:p>
    <w:p w14:paraId="0919BB89" w14:textId="77777777" w:rsidR="009D6F61" w:rsidRPr="001103E7" w:rsidRDefault="009D6F61" w:rsidP="009D6F61">
      <w:pPr>
        <w:numPr>
          <w:ilvl w:val="0"/>
          <w:numId w:val="5"/>
        </w:numPr>
        <w:rPr>
          <w:rFonts w:ascii="Times New Roman" w:hAnsi="Times New Roman" w:cs="Times New Roman"/>
        </w:rPr>
      </w:pPr>
      <w:proofErr w:type="gramStart"/>
      <w:r w:rsidRPr="001103E7">
        <w:rPr>
          <w:rFonts w:ascii="Times New Roman" w:hAnsi="Times New Roman" w:cs="Times New Roman"/>
          <w:b/>
          <w:bCs/>
        </w:rPr>
        <w:t>sklearn.preprocessing</w:t>
      </w:r>
      <w:proofErr w:type="gramEnd"/>
      <w:r w:rsidRPr="001103E7">
        <w:rPr>
          <w:rFonts w:ascii="Times New Roman" w:hAnsi="Times New Roman" w:cs="Times New Roman"/>
          <w:b/>
          <w:bCs/>
        </w:rPr>
        <w:t>.LabelEncoder:</w:t>
      </w:r>
      <w:r w:rsidRPr="001103E7">
        <w:rPr>
          <w:rFonts w:ascii="Times New Roman" w:hAnsi="Times New Roman" w:cs="Times New Roman"/>
        </w:rPr>
        <w:t xml:space="preserve"> To encode the target Attire_Class variable.</w:t>
      </w:r>
    </w:p>
    <w:p w14:paraId="3B3C38C8" w14:textId="77777777" w:rsidR="009D6F61" w:rsidRDefault="009D6F61" w:rsidP="009D6F61">
      <w:pPr>
        <w:numPr>
          <w:ilvl w:val="0"/>
          <w:numId w:val="5"/>
        </w:numPr>
        <w:rPr>
          <w:rFonts w:ascii="Times New Roman" w:hAnsi="Times New Roman" w:cs="Times New Roman"/>
        </w:rPr>
      </w:pPr>
      <w:r w:rsidRPr="001103E7">
        <w:rPr>
          <w:rFonts w:ascii="Times New Roman" w:hAnsi="Times New Roman" w:cs="Times New Roman"/>
          <w:b/>
          <w:bCs/>
        </w:rPr>
        <w:t>warnings:</w:t>
      </w:r>
      <w:r w:rsidRPr="001103E7">
        <w:rPr>
          <w:rFonts w:ascii="Times New Roman" w:hAnsi="Times New Roman" w:cs="Times New Roman"/>
        </w:rPr>
        <w:t xml:space="preserve"> To suppress non-critical warnings for a cleaner demo output.</w:t>
      </w:r>
    </w:p>
    <w:p w14:paraId="105B2B79" w14:textId="77777777" w:rsidR="009D6F61" w:rsidRDefault="009D6F61" w:rsidP="009D6F61">
      <w:pPr>
        <w:rPr>
          <w:rFonts w:ascii="Times New Roman" w:hAnsi="Times New Roman" w:cs="Times New Roman"/>
        </w:rPr>
      </w:pPr>
    </w:p>
    <w:p w14:paraId="149F7A21" w14:textId="77777777" w:rsidR="009D6F61" w:rsidRDefault="009D6F61" w:rsidP="009D6F61">
      <w:pPr>
        <w:rPr>
          <w:rFonts w:ascii="Times New Roman" w:hAnsi="Times New Roman" w:cs="Times New Roman"/>
        </w:rPr>
      </w:pPr>
      <w:r>
        <w:rPr>
          <w:rFonts w:ascii="Times New Roman" w:hAnsi="Times New Roman" w:cs="Times New Roman"/>
          <w:noProof/>
        </w:rPr>
        <w:drawing>
          <wp:inline distT="0" distB="0" distL="0" distR="0" wp14:anchorId="2C9BFB69" wp14:editId="7708B266">
            <wp:extent cx="5220393" cy="1515762"/>
            <wp:effectExtent l="0" t="0" r="0" b="8255"/>
            <wp:docPr id="1602297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2621" cy="1562866"/>
                    </a:xfrm>
                    <a:prstGeom prst="rect">
                      <a:avLst/>
                    </a:prstGeom>
                    <a:noFill/>
                  </pic:spPr>
                </pic:pic>
              </a:graphicData>
            </a:graphic>
          </wp:inline>
        </w:drawing>
      </w:r>
    </w:p>
    <w:p w14:paraId="303386A6" w14:textId="77777777" w:rsidR="009D6F61" w:rsidRDefault="009D6F61" w:rsidP="009D6F61">
      <w:pPr>
        <w:rPr>
          <w:rFonts w:ascii="Times New Roman" w:hAnsi="Times New Roman" w:cs="Times New Roman"/>
          <w:b/>
          <w:bCs/>
        </w:rPr>
      </w:pPr>
      <w:r>
        <w:rPr>
          <w:rFonts w:ascii="Times New Roman" w:hAnsi="Times New Roman" w:cs="Times New Roman"/>
          <w:noProof/>
        </w:rPr>
        <w:lastRenderedPageBreak/>
        <w:drawing>
          <wp:inline distT="0" distB="0" distL="0" distR="0" wp14:anchorId="23B0E94B" wp14:editId="54F2ADFF">
            <wp:extent cx="5334635" cy="3681095"/>
            <wp:effectExtent l="0" t="0" r="0" b="0"/>
            <wp:docPr id="1071330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635" cy="3681095"/>
                    </a:xfrm>
                    <a:prstGeom prst="rect">
                      <a:avLst/>
                    </a:prstGeom>
                    <a:noFill/>
                  </pic:spPr>
                </pic:pic>
              </a:graphicData>
            </a:graphic>
          </wp:inline>
        </w:drawing>
      </w:r>
    </w:p>
    <w:p w14:paraId="6AFC452F" w14:textId="77777777" w:rsidR="009D6F61" w:rsidRPr="009D6F61" w:rsidRDefault="009D6F61" w:rsidP="009D6F61">
      <w:pPr>
        <w:rPr>
          <w:rFonts w:ascii="Times New Roman" w:hAnsi="Times New Roman" w:cs="Times New Roman"/>
        </w:rPr>
      </w:pPr>
    </w:p>
    <w:p w14:paraId="451D0E2B" w14:textId="43C15590" w:rsidR="009D6F61" w:rsidRPr="001103E7" w:rsidRDefault="009D6F61" w:rsidP="009D6F61">
      <w:pPr>
        <w:rPr>
          <w:rFonts w:ascii="Times New Roman" w:hAnsi="Times New Roman" w:cs="Times New Roman"/>
        </w:rPr>
      </w:pPr>
      <w:r w:rsidRPr="001103E7">
        <w:rPr>
          <w:rFonts w:ascii="Times New Roman" w:hAnsi="Times New Roman" w:cs="Times New Roman"/>
          <w:b/>
          <w:bCs/>
        </w:rPr>
        <w:t>GitHub/Colab link to your code</w:t>
      </w:r>
    </w:p>
    <w:p w14:paraId="28377DEC" w14:textId="311832A2" w:rsidR="009D6F61" w:rsidRDefault="009D6F61" w:rsidP="009D6F61">
      <w:pPr>
        <w:rPr>
          <w:rFonts w:ascii="Times New Roman" w:hAnsi="Times New Roman" w:cs="Times New Roman"/>
        </w:rPr>
      </w:pPr>
      <w:r w:rsidRPr="009D6F61">
        <w:rPr>
          <w:rFonts w:ascii="Times New Roman" w:hAnsi="Times New Roman" w:cs="Times New Roman"/>
        </w:rPr>
        <w:t>https://github.com/ChnssA/Ml-Project-/new/main</w:t>
      </w:r>
    </w:p>
    <w:p w14:paraId="5ADEE346" w14:textId="77777777" w:rsidR="009D6F61" w:rsidRDefault="009D6F61" w:rsidP="009D6F61">
      <w:pPr>
        <w:rPr>
          <w:rFonts w:ascii="Times New Roman" w:hAnsi="Times New Roman" w:cs="Times New Roman"/>
        </w:rPr>
      </w:pPr>
    </w:p>
    <w:p w14:paraId="30999622" w14:textId="77777777" w:rsidR="009D6F61" w:rsidRDefault="009D6F61" w:rsidP="009D6F61">
      <w:pPr>
        <w:rPr>
          <w:rFonts w:ascii="Times New Roman" w:hAnsi="Times New Roman" w:cs="Times New Roman"/>
        </w:rPr>
      </w:pPr>
    </w:p>
    <w:p w14:paraId="0C958A9F" w14:textId="77777777" w:rsidR="009D6F61" w:rsidRDefault="009D6F61" w:rsidP="009D6F61">
      <w:pPr>
        <w:rPr>
          <w:rFonts w:ascii="Times New Roman" w:hAnsi="Times New Roman" w:cs="Times New Roman"/>
        </w:rPr>
      </w:pPr>
    </w:p>
    <w:p w14:paraId="2096A782" w14:textId="77777777" w:rsidR="009D6F61" w:rsidRPr="001103E7" w:rsidRDefault="009D6F61" w:rsidP="009D6F61">
      <w:pPr>
        <w:rPr>
          <w:rFonts w:ascii="Times New Roman" w:hAnsi="Times New Roman" w:cs="Times New Roman"/>
        </w:rPr>
      </w:pPr>
    </w:p>
    <w:p w14:paraId="7666092D" w14:textId="77777777" w:rsidR="009D6F61" w:rsidRPr="009D6F61" w:rsidRDefault="009D6F61" w:rsidP="009D6F61">
      <w:pPr>
        <w:rPr>
          <w:rFonts w:ascii="Times New Roman" w:hAnsi="Times New Roman" w:cs="Times New Roman"/>
          <w:b/>
          <w:bCs/>
        </w:rPr>
      </w:pPr>
      <w:r w:rsidRPr="009D6F61">
        <w:rPr>
          <w:rFonts w:ascii="Times New Roman" w:hAnsi="Times New Roman" w:cs="Times New Roman"/>
          <w:b/>
          <w:bCs/>
        </w:rPr>
        <w:t>6. Results</w:t>
      </w:r>
    </w:p>
    <w:p w14:paraId="437AF65D"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Tabulate/plot your results</w:t>
      </w:r>
    </w:p>
    <w:p w14:paraId="5F4A20BB"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As this prototype is focused on validating the reasoning pipeline rather than quantitative accuracy, formal metrics are not computed. The results are presented qualitatively, demonstrating the system's ability to provide correct, interpretable recommendations for diverse queries.</w:t>
      </w:r>
    </w:p>
    <w:p w14:paraId="39D682B2"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The four test queries from the script (if __name__ == "__main__" block) produced the following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3"/>
        <w:gridCol w:w="2474"/>
        <w:gridCol w:w="2294"/>
        <w:gridCol w:w="2609"/>
      </w:tblGrid>
      <w:tr w:rsidR="009D6F61" w:rsidRPr="001103E7" w14:paraId="14EDD8AA" w14:textId="77777777" w:rsidTr="00C933CC">
        <w:trPr>
          <w:tblCellSpacing w:w="15" w:type="dxa"/>
        </w:trPr>
        <w:tc>
          <w:tcPr>
            <w:tcW w:w="0" w:type="auto"/>
            <w:tcBorders>
              <w:top w:val="single" w:sz="24" w:space="0" w:color="auto"/>
              <w:left w:val="single" w:sz="24" w:space="0" w:color="auto"/>
            </w:tcBorders>
            <w:vAlign w:val="center"/>
            <w:hideMark/>
          </w:tcPr>
          <w:p w14:paraId="7560BB8E" w14:textId="77777777" w:rsidR="009D6F61" w:rsidRPr="001103E7" w:rsidRDefault="009D6F61" w:rsidP="00C933CC">
            <w:pPr>
              <w:rPr>
                <w:rFonts w:ascii="Times New Roman" w:hAnsi="Times New Roman" w:cs="Times New Roman"/>
                <w:b/>
                <w:bCs/>
              </w:rPr>
            </w:pPr>
            <w:r w:rsidRPr="001103E7">
              <w:rPr>
                <w:rFonts w:ascii="Times New Roman" w:hAnsi="Times New Roman" w:cs="Times New Roman"/>
                <w:b/>
                <w:bCs/>
              </w:rPr>
              <w:lastRenderedPageBreak/>
              <w:t>Query Context</w:t>
            </w:r>
          </w:p>
        </w:tc>
        <w:tc>
          <w:tcPr>
            <w:tcW w:w="0" w:type="auto"/>
            <w:tcBorders>
              <w:top w:val="single" w:sz="24" w:space="0" w:color="auto"/>
              <w:left w:val="single" w:sz="24" w:space="0" w:color="auto"/>
              <w:right w:val="single" w:sz="24" w:space="0" w:color="auto"/>
            </w:tcBorders>
            <w:vAlign w:val="center"/>
            <w:hideMark/>
          </w:tcPr>
          <w:p w14:paraId="1B082F13" w14:textId="77777777" w:rsidR="009D6F61" w:rsidRPr="001103E7" w:rsidRDefault="009D6F61" w:rsidP="00C933CC">
            <w:pPr>
              <w:rPr>
                <w:rFonts w:ascii="Times New Roman" w:hAnsi="Times New Roman" w:cs="Times New Roman"/>
                <w:b/>
                <w:bCs/>
              </w:rPr>
            </w:pPr>
            <w:r w:rsidRPr="001103E7">
              <w:rPr>
                <w:rFonts w:ascii="Times New Roman" w:hAnsi="Times New Roman" w:cs="Times New Roman"/>
                <w:b/>
                <w:bCs/>
              </w:rPr>
              <w:t>Predicted Attire Class</w:t>
            </w:r>
          </w:p>
        </w:tc>
        <w:tc>
          <w:tcPr>
            <w:tcW w:w="0" w:type="auto"/>
            <w:tcBorders>
              <w:top w:val="single" w:sz="24" w:space="0" w:color="auto"/>
            </w:tcBorders>
            <w:vAlign w:val="center"/>
            <w:hideMark/>
          </w:tcPr>
          <w:p w14:paraId="2402A261" w14:textId="77777777" w:rsidR="009D6F61" w:rsidRPr="001103E7" w:rsidRDefault="009D6F61" w:rsidP="00C933CC">
            <w:pPr>
              <w:rPr>
                <w:rFonts w:ascii="Times New Roman" w:hAnsi="Times New Roman" w:cs="Times New Roman"/>
                <w:b/>
                <w:bCs/>
              </w:rPr>
            </w:pPr>
            <w:r w:rsidRPr="001103E7">
              <w:rPr>
                <w:rFonts w:ascii="Times New Roman" w:hAnsi="Times New Roman" w:cs="Times New Roman"/>
                <w:b/>
                <w:bCs/>
              </w:rPr>
              <w:t>Cultural Reasoning (Snippet)</w:t>
            </w:r>
          </w:p>
        </w:tc>
        <w:tc>
          <w:tcPr>
            <w:tcW w:w="0" w:type="auto"/>
            <w:tcBorders>
              <w:top w:val="single" w:sz="24" w:space="0" w:color="auto"/>
              <w:left w:val="single" w:sz="24" w:space="0" w:color="auto"/>
              <w:right w:val="single" w:sz="24" w:space="0" w:color="auto"/>
            </w:tcBorders>
            <w:vAlign w:val="center"/>
            <w:hideMark/>
          </w:tcPr>
          <w:p w14:paraId="141C18BD" w14:textId="77777777" w:rsidR="009D6F61" w:rsidRPr="001103E7" w:rsidRDefault="009D6F61" w:rsidP="00C933CC">
            <w:pPr>
              <w:rPr>
                <w:rFonts w:ascii="Times New Roman" w:hAnsi="Times New Roman" w:cs="Times New Roman"/>
                <w:b/>
                <w:bCs/>
              </w:rPr>
            </w:pPr>
            <w:r w:rsidRPr="001103E7">
              <w:rPr>
                <w:rFonts w:ascii="Times New Roman" w:hAnsi="Times New Roman" w:cs="Times New Roman"/>
                <w:b/>
                <w:bCs/>
              </w:rPr>
              <w:t>Practical Reasoning (Snippet)</w:t>
            </w:r>
          </w:p>
        </w:tc>
      </w:tr>
      <w:tr w:rsidR="009D6F61" w:rsidRPr="001103E7" w14:paraId="1149344A" w14:textId="77777777" w:rsidTr="00C933CC">
        <w:trPr>
          <w:tblCellSpacing w:w="15" w:type="dxa"/>
        </w:trPr>
        <w:tc>
          <w:tcPr>
            <w:tcW w:w="0" w:type="auto"/>
            <w:tcBorders>
              <w:top w:val="single" w:sz="24" w:space="0" w:color="auto"/>
              <w:left w:val="single" w:sz="24" w:space="0" w:color="auto"/>
            </w:tcBorders>
            <w:vAlign w:val="center"/>
            <w:hideMark/>
          </w:tcPr>
          <w:p w14:paraId="039DA89C" w14:textId="77777777" w:rsidR="009D6F61" w:rsidRPr="001103E7" w:rsidRDefault="009D6F61" w:rsidP="00C933CC">
            <w:pPr>
              <w:rPr>
                <w:rFonts w:ascii="Times New Roman" w:hAnsi="Times New Roman" w:cs="Times New Roman"/>
              </w:rPr>
            </w:pPr>
            <w:r w:rsidRPr="001103E7">
              <w:rPr>
                <w:rFonts w:ascii="Times New Roman" w:hAnsi="Times New Roman" w:cs="Times New Roman"/>
                <w:b/>
                <w:bCs/>
              </w:rPr>
              <w:t>Ugadi</w:t>
            </w:r>
            <w:r w:rsidRPr="001103E7">
              <w:rPr>
                <w:rFonts w:ascii="Times New Roman" w:hAnsi="Times New Roman" w:cs="Times New Roman"/>
              </w:rPr>
              <w:t xml:space="preserve"> (Telugu, Ceremonial)</w:t>
            </w:r>
          </w:p>
        </w:tc>
        <w:tc>
          <w:tcPr>
            <w:tcW w:w="0" w:type="auto"/>
            <w:tcBorders>
              <w:top w:val="single" w:sz="24" w:space="0" w:color="auto"/>
              <w:left w:val="single" w:sz="24" w:space="0" w:color="auto"/>
              <w:right w:val="single" w:sz="24" w:space="0" w:color="auto"/>
            </w:tcBorders>
            <w:vAlign w:val="center"/>
            <w:hideMark/>
          </w:tcPr>
          <w:p w14:paraId="525A1AA6"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Pattu Panche (Silk Dhoti) + Pattu Shirt or Kurta</w:t>
            </w:r>
          </w:p>
        </w:tc>
        <w:tc>
          <w:tcPr>
            <w:tcW w:w="0" w:type="auto"/>
            <w:tcBorders>
              <w:top w:val="single" w:sz="24" w:space="0" w:color="auto"/>
            </w:tcBorders>
            <w:vAlign w:val="center"/>
            <w:hideMark/>
          </w:tcPr>
          <w:p w14:paraId="65BD3210"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Pattu (silk) is auspicious for the Telugu New Year...</w:t>
            </w:r>
          </w:p>
        </w:tc>
        <w:tc>
          <w:tcPr>
            <w:tcW w:w="0" w:type="auto"/>
            <w:tcBorders>
              <w:top w:val="single" w:sz="24" w:space="0" w:color="auto"/>
              <w:left w:val="single" w:sz="24" w:space="0" w:color="auto"/>
              <w:right w:val="single" w:sz="24" w:space="0" w:color="auto"/>
            </w:tcBorders>
            <w:vAlign w:val="center"/>
            <w:hideMark/>
          </w:tcPr>
          <w:p w14:paraId="26366EE6"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Festive and traditional, suitable for family gatherings...</w:t>
            </w:r>
          </w:p>
        </w:tc>
      </w:tr>
      <w:tr w:rsidR="009D6F61" w:rsidRPr="001103E7" w14:paraId="3C6A945E" w14:textId="77777777" w:rsidTr="00C933CC">
        <w:trPr>
          <w:tblCellSpacing w:w="15" w:type="dxa"/>
        </w:trPr>
        <w:tc>
          <w:tcPr>
            <w:tcW w:w="0" w:type="auto"/>
            <w:tcBorders>
              <w:top w:val="single" w:sz="24" w:space="0" w:color="auto"/>
              <w:left w:val="single" w:sz="24" w:space="0" w:color="auto"/>
              <w:bottom w:val="single" w:sz="24" w:space="0" w:color="auto"/>
            </w:tcBorders>
            <w:vAlign w:val="center"/>
            <w:hideMark/>
          </w:tcPr>
          <w:p w14:paraId="4067C057" w14:textId="77777777" w:rsidR="009D6F61" w:rsidRPr="001103E7" w:rsidRDefault="009D6F61" w:rsidP="00C933CC">
            <w:pPr>
              <w:rPr>
                <w:rFonts w:ascii="Times New Roman" w:hAnsi="Times New Roman" w:cs="Times New Roman"/>
              </w:rPr>
            </w:pPr>
            <w:r w:rsidRPr="001103E7">
              <w:rPr>
                <w:rFonts w:ascii="Times New Roman" w:hAnsi="Times New Roman" w:cs="Times New Roman"/>
                <w:b/>
                <w:bCs/>
              </w:rPr>
              <w:t>Office (Formal)</w:t>
            </w:r>
            <w:r w:rsidRPr="001103E7">
              <w:rPr>
                <w:rFonts w:ascii="Times New Roman" w:hAnsi="Times New Roman" w:cs="Times New Roman"/>
              </w:rPr>
              <w:t xml:space="preserve"> (Pan-India)</w:t>
            </w:r>
          </w:p>
        </w:tc>
        <w:tc>
          <w:tcPr>
            <w:tcW w:w="0" w:type="auto"/>
            <w:tcBorders>
              <w:top w:val="single" w:sz="24" w:space="0" w:color="auto"/>
              <w:left w:val="single" w:sz="24" w:space="0" w:color="auto"/>
              <w:bottom w:val="single" w:sz="24" w:space="0" w:color="auto"/>
              <w:right w:val="single" w:sz="24" w:space="0" w:color="auto"/>
            </w:tcBorders>
            <w:vAlign w:val="center"/>
            <w:hideMark/>
          </w:tcPr>
          <w:p w14:paraId="674AB20E"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Formal Trousers + Formal Shirt (Tucked-in)</w:t>
            </w:r>
          </w:p>
        </w:tc>
        <w:tc>
          <w:tcPr>
            <w:tcW w:w="0" w:type="auto"/>
            <w:tcBorders>
              <w:top w:val="single" w:sz="24" w:space="0" w:color="auto"/>
              <w:bottom w:val="single" w:sz="24" w:space="0" w:color="auto"/>
            </w:tcBorders>
            <w:vAlign w:val="center"/>
            <w:hideMark/>
          </w:tcPr>
          <w:p w14:paraId="379DA4DE"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Standard Western business attire, adopted as the...</w:t>
            </w:r>
          </w:p>
        </w:tc>
        <w:tc>
          <w:tcPr>
            <w:tcW w:w="0" w:type="auto"/>
            <w:tcBorders>
              <w:top w:val="single" w:sz="24" w:space="0" w:color="auto"/>
              <w:left w:val="single" w:sz="24" w:space="0" w:color="auto"/>
              <w:bottom w:val="single" w:sz="24" w:space="0" w:color="auto"/>
              <w:right w:val="single" w:sz="24" w:space="0" w:color="auto"/>
            </w:tcBorders>
            <w:vAlign w:val="center"/>
            <w:hideMark/>
          </w:tcPr>
          <w:p w14:paraId="35CAB410"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Presents a clean, professional, and authoritative image...</w:t>
            </w:r>
          </w:p>
        </w:tc>
      </w:tr>
      <w:tr w:rsidR="009D6F61" w:rsidRPr="001103E7" w14:paraId="0D48C9B3" w14:textId="77777777" w:rsidTr="00C933CC">
        <w:trPr>
          <w:tblCellSpacing w:w="15" w:type="dxa"/>
        </w:trPr>
        <w:tc>
          <w:tcPr>
            <w:tcW w:w="0" w:type="auto"/>
            <w:tcBorders>
              <w:left w:val="single" w:sz="24" w:space="0" w:color="auto"/>
            </w:tcBorders>
            <w:vAlign w:val="center"/>
            <w:hideMark/>
          </w:tcPr>
          <w:p w14:paraId="5FCAA9B8" w14:textId="77777777" w:rsidR="009D6F61" w:rsidRPr="001103E7" w:rsidRDefault="009D6F61" w:rsidP="00C933CC">
            <w:pPr>
              <w:rPr>
                <w:rFonts w:ascii="Times New Roman" w:hAnsi="Times New Roman" w:cs="Times New Roman"/>
              </w:rPr>
            </w:pPr>
            <w:r w:rsidRPr="001103E7">
              <w:rPr>
                <w:rFonts w:ascii="Times New Roman" w:hAnsi="Times New Roman" w:cs="Times New Roman"/>
                <w:b/>
                <w:bCs/>
              </w:rPr>
              <w:t>Onam</w:t>
            </w:r>
            <w:r w:rsidRPr="001103E7">
              <w:rPr>
                <w:rFonts w:ascii="Times New Roman" w:hAnsi="Times New Roman" w:cs="Times New Roman"/>
              </w:rPr>
              <w:t xml:space="preserve"> (Kerala, Ceremonial)</w:t>
            </w:r>
          </w:p>
        </w:tc>
        <w:tc>
          <w:tcPr>
            <w:tcW w:w="0" w:type="auto"/>
            <w:tcBorders>
              <w:left w:val="single" w:sz="24" w:space="0" w:color="auto"/>
              <w:right w:val="single" w:sz="24" w:space="0" w:color="auto"/>
            </w:tcBorders>
            <w:vAlign w:val="center"/>
            <w:hideMark/>
          </w:tcPr>
          <w:p w14:paraId="7CDDF44C"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Mundu (Dhoti) + Melmundu (Angavastram)</w:t>
            </w:r>
          </w:p>
        </w:tc>
        <w:tc>
          <w:tcPr>
            <w:tcW w:w="0" w:type="auto"/>
            <w:vAlign w:val="center"/>
            <w:hideMark/>
          </w:tcPr>
          <w:p w14:paraId="69F1FC7F"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Traditional Kerala attire, often white or off-white...</w:t>
            </w:r>
          </w:p>
        </w:tc>
        <w:tc>
          <w:tcPr>
            <w:tcW w:w="0" w:type="auto"/>
            <w:tcBorders>
              <w:left w:val="single" w:sz="24" w:space="0" w:color="auto"/>
              <w:right w:val="single" w:sz="24" w:space="0" w:color="auto"/>
            </w:tcBorders>
            <w:vAlign w:val="center"/>
            <w:hideMark/>
          </w:tcPr>
          <w:p w14:paraId="03707BC4"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Light and airy cotton, perfect for Kerala's humid climate...</w:t>
            </w:r>
          </w:p>
        </w:tc>
      </w:tr>
      <w:tr w:rsidR="009D6F61" w:rsidRPr="001103E7" w14:paraId="2CF7E1F4" w14:textId="77777777" w:rsidTr="00C933CC">
        <w:trPr>
          <w:tblCellSpacing w:w="15" w:type="dxa"/>
        </w:trPr>
        <w:tc>
          <w:tcPr>
            <w:tcW w:w="0" w:type="auto"/>
            <w:tcBorders>
              <w:top w:val="single" w:sz="24" w:space="0" w:color="auto"/>
              <w:left w:val="single" w:sz="24" w:space="0" w:color="auto"/>
              <w:bottom w:val="single" w:sz="24" w:space="0" w:color="auto"/>
            </w:tcBorders>
            <w:vAlign w:val="center"/>
            <w:hideMark/>
          </w:tcPr>
          <w:p w14:paraId="3C6E940C" w14:textId="77777777" w:rsidR="009D6F61" w:rsidRPr="001103E7" w:rsidRDefault="009D6F61" w:rsidP="00C933CC">
            <w:pPr>
              <w:rPr>
                <w:rFonts w:ascii="Times New Roman" w:hAnsi="Times New Roman" w:cs="Times New Roman"/>
              </w:rPr>
            </w:pPr>
            <w:r w:rsidRPr="001103E7">
              <w:rPr>
                <w:rFonts w:ascii="Times New Roman" w:hAnsi="Times New Roman" w:cs="Times New Roman"/>
                <w:b/>
                <w:bCs/>
              </w:rPr>
              <w:t>Home Leisure</w:t>
            </w:r>
            <w:r w:rsidRPr="001103E7">
              <w:rPr>
                <w:rFonts w:ascii="Times New Roman" w:hAnsi="Times New Roman" w:cs="Times New Roman"/>
              </w:rPr>
              <w:t xml:space="preserve"> (Pan-India, Casual)</w:t>
            </w:r>
          </w:p>
        </w:tc>
        <w:tc>
          <w:tcPr>
            <w:tcW w:w="0" w:type="auto"/>
            <w:tcBorders>
              <w:top w:val="single" w:sz="24" w:space="0" w:color="auto"/>
              <w:left w:val="single" w:sz="24" w:space="0" w:color="auto"/>
              <w:bottom w:val="single" w:sz="24" w:space="0" w:color="auto"/>
              <w:right w:val="single" w:sz="24" w:space="0" w:color="auto"/>
            </w:tcBorders>
            <w:vAlign w:val="center"/>
            <w:hideMark/>
          </w:tcPr>
          <w:p w14:paraId="793256CA"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Lungi or Pajama + T-Shirt or Vest</w:t>
            </w:r>
          </w:p>
        </w:tc>
        <w:tc>
          <w:tcPr>
            <w:tcW w:w="0" w:type="auto"/>
            <w:tcBorders>
              <w:top w:val="single" w:sz="24" w:space="0" w:color="auto"/>
              <w:bottom w:val="single" w:sz="24" w:space="0" w:color="auto"/>
            </w:tcBorders>
            <w:vAlign w:val="center"/>
            <w:hideMark/>
          </w:tcPr>
          <w:p w14:paraId="1B3879B2"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The Lungi is a traditional and highly common form of...</w:t>
            </w:r>
          </w:p>
        </w:tc>
        <w:tc>
          <w:tcPr>
            <w:tcW w:w="0" w:type="auto"/>
            <w:tcBorders>
              <w:top w:val="single" w:sz="24" w:space="0" w:color="auto"/>
              <w:left w:val="single" w:sz="24" w:space="0" w:color="auto"/>
              <w:bottom w:val="single" w:sz="24" w:space="0" w:color="auto"/>
              <w:right w:val="single" w:sz="24" w:space="0" w:color="auto"/>
            </w:tcBorders>
            <w:vAlign w:val="center"/>
            <w:hideMark/>
          </w:tcPr>
          <w:p w14:paraId="60A1744F" w14:textId="77777777" w:rsidR="009D6F61" w:rsidRPr="001103E7" w:rsidRDefault="009D6F61" w:rsidP="00C933CC">
            <w:pPr>
              <w:rPr>
                <w:rFonts w:ascii="Times New Roman" w:hAnsi="Times New Roman" w:cs="Times New Roman"/>
              </w:rPr>
            </w:pPr>
            <w:r w:rsidRPr="001103E7">
              <w:rPr>
                <w:rFonts w:ascii="Times New Roman" w:hAnsi="Times New Roman" w:cs="Times New Roman"/>
              </w:rPr>
              <w:t>Unmatched comfort and ventilation, especially in hot...</w:t>
            </w:r>
          </w:p>
        </w:tc>
      </w:tr>
    </w:tbl>
    <w:p w14:paraId="3CA40CA8"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Compute the validation metrics</w:t>
      </w:r>
    </w:p>
    <w:p w14:paraId="7C8659A7" w14:textId="77777777" w:rsidR="009D6F61" w:rsidRDefault="009D6F61" w:rsidP="009D6F61">
      <w:pPr>
        <w:rPr>
          <w:rFonts w:ascii="Times New Roman" w:hAnsi="Times New Roman" w:cs="Times New Roman"/>
        </w:rPr>
      </w:pPr>
      <w:r w:rsidRPr="001103E7">
        <w:rPr>
          <w:rFonts w:ascii="Times New Roman" w:hAnsi="Times New Roman" w:cs="Times New Roman"/>
        </w:rPr>
        <w:t xml:space="preserve">Validation metrics (e.g., Accuracy, Precision, Recall, F1-Score) were </w:t>
      </w:r>
      <w:r w:rsidRPr="001103E7">
        <w:rPr>
          <w:rFonts w:ascii="Times New Roman" w:hAnsi="Times New Roman" w:cs="Times New Roman"/>
          <w:b/>
          <w:bCs/>
        </w:rPr>
        <w:t>not computed</w:t>
      </w:r>
      <w:r w:rsidRPr="001103E7">
        <w:rPr>
          <w:rFonts w:ascii="Times New Roman" w:hAnsi="Times New Roman" w:cs="Times New Roman"/>
        </w:rPr>
        <w:t xml:space="preserve"> in this implementation. This is because the model was trained on the entire small, synthetic dataset, and there was no separate test set to validate against. To generate meaningful metrics, a larger dataset and a formal train-test split are required as a next step.</w:t>
      </w:r>
    </w:p>
    <w:p w14:paraId="492A4697" w14:textId="77777777" w:rsidR="009D6F61" w:rsidRPr="001103E7" w:rsidRDefault="009D6F61" w:rsidP="009D6F61">
      <w:pPr>
        <w:rPr>
          <w:rFonts w:ascii="Times New Roman" w:hAnsi="Times New Roman" w:cs="Times New Roman"/>
        </w:rPr>
      </w:pPr>
    </w:p>
    <w:p w14:paraId="75E2F07C"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Summarize the results</w:t>
      </w:r>
    </w:p>
    <w:p w14:paraId="1E30B8E3"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The results successfully demonstrate that the </w:t>
      </w:r>
      <w:r w:rsidRPr="001103E7">
        <w:rPr>
          <w:rFonts w:ascii="Times New Roman" w:hAnsi="Times New Roman" w:cs="Times New Roman"/>
          <w:b/>
          <w:bCs/>
        </w:rPr>
        <w:t>complete, end-to-end pipeline is functional and correct</w:t>
      </w:r>
      <w:r w:rsidRPr="001103E7">
        <w:rPr>
          <w:rFonts w:ascii="Times New Roman" w:hAnsi="Times New Roman" w:cs="Times New Roman"/>
        </w:rPr>
        <w:t>. The system correctly maps complex, high-context queries to the appropriate Attire_Class. More importantly, it flawlessly executes the post-prediction lookup to retrieve the correct cultural and practical reasoning, fulfilling the project's core "Interpretability Mandate."</w:t>
      </w:r>
    </w:p>
    <w:p w14:paraId="4E31AF69"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Write your inferences</w:t>
      </w:r>
    </w:p>
    <w:p w14:paraId="63232BE7"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 xml:space="preserve">The primary inference from this project is that the </w:t>
      </w:r>
      <w:r w:rsidRPr="001103E7">
        <w:rPr>
          <w:rFonts w:ascii="Times New Roman" w:hAnsi="Times New Roman" w:cs="Times New Roman"/>
          <w:b/>
          <w:bCs/>
        </w:rPr>
        <w:t>"model-as-lookup-index" methodology is highly effective</w:t>
      </w:r>
      <w:r w:rsidRPr="001103E7">
        <w:rPr>
          <w:rFonts w:ascii="Times New Roman" w:hAnsi="Times New Roman" w:cs="Times New Roman"/>
        </w:rPr>
        <w:t xml:space="preserve"> for this problem. It successfully separates the complex classification task (which ML is good at) from the knowledge-</w:t>
      </w:r>
      <w:proofErr w:type="spellStart"/>
      <w:r w:rsidRPr="001103E7">
        <w:rPr>
          <w:rFonts w:ascii="Times New Roman" w:hAnsi="Times New Roman" w:cs="Times New Roman"/>
        </w:rPr>
        <w:t>base</w:t>
      </w:r>
      <w:proofErr w:type="spellEnd"/>
      <w:r w:rsidRPr="001103E7">
        <w:rPr>
          <w:rFonts w:ascii="Times New Roman" w:hAnsi="Times New Roman" w:cs="Times New Roman"/>
        </w:rPr>
        <w:t xml:space="preserve"> task (which ML is not inherently good at). The Random Forest model does not need to </w:t>
      </w:r>
      <w:r w:rsidRPr="001103E7">
        <w:rPr>
          <w:rFonts w:ascii="Times New Roman" w:hAnsi="Times New Roman" w:cs="Times New Roman"/>
          <w:i/>
          <w:iCs/>
        </w:rPr>
        <w:t>understand</w:t>
      </w:r>
      <w:r w:rsidRPr="001103E7">
        <w:rPr>
          <w:rFonts w:ascii="Times New Roman" w:hAnsi="Times New Roman" w:cs="Times New Roman"/>
        </w:rPr>
        <w:t xml:space="preserve"> or </w:t>
      </w:r>
      <w:r w:rsidRPr="001103E7">
        <w:rPr>
          <w:rFonts w:ascii="Times New Roman" w:hAnsi="Times New Roman" w:cs="Times New Roman"/>
          <w:i/>
          <w:iCs/>
        </w:rPr>
        <w:t>store</w:t>
      </w:r>
      <w:r w:rsidRPr="001103E7">
        <w:rPr>
          <w:rFonts w:ascii="Times New Roman" w:hAnsi="Times New Roman" w:cs="Times New Roman"/>
        </w:rPr>
        <w:t xml:space="preserve"> the reasoning; it only needs to be smart enough to classify the </w:t>
      </w:r>
      <w:r w:rsidRPr="001103E7">
        <w:rPr>
          <w:rFonts w:ascii="Times New Roman" w:hAnsi="Times New Roman" w:cs="Times New Roman"/>
          <w:i/>
          <w:iCs/>
        </w:rPr>
        <w:t>context</w:t>
      </w:r>
      <w:r w:rsidRPr="001103E7">
        <w:rPr>
          <w:rFonts w:ascii="Times New Roman" w:hAnsi="Times New Roman" w:cs="Times New Roman"/>
        </w:rPr>
        <w:t xml:space="preserve"> correctly. This inference validates the architectural choice as being robust, scalable, and perfectly suited to the problem.</w:t>
      </w:r>
    </w:p>
    <w:p w14:paraId="5758382D"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lastRenderedPageBreak/>
        <w:t>Compare the results w.r.t the algorithms</w:t>
      </w:r>
    </w:p>
    <w:p w14:paraId="6E6FE877"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A comparison with other algorithms (such as a simple Decision Tree, as mentioned in the prompt) was not performed in this iteration. The focus was on establishing a working baseline with the more robust Random Forest algorithm.</w:t>
      </w:r>
    </w:p>
    <w:p w14:paraId="5636206E"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7. Conclusion</w:t>
      </w:r>
    </w:p>
    <w:p w14:paraId="7586F7E5"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This project successfully delivers a complete proof-of-concept for the Pan-Indian Men's Attire Recommendation System. It meets the core objective by integrating a RandomForestClassifier with a novel, post-prediction reasoning lookup mechanism. This unique architecture ensures that every recommendation is "white-box," fully interpretable, and provides tangible value beyond a simple classification.</w:t>
      </w:r>
    </w:p>
    <w:p w14:paraId="55E10786" w14:textId="77777777" w:rsidR="009D6F61" w:rsidRPr="001103E7" w:rsidRDefault="009D6F61" w:rsidP="009D6F61">
      <w:pPr>
        <w:rPr>
          <w:rFonts w:ascii="Times New Roman" w:hAnsi="Times New Roman" w:cs="Times New Roman"/>
        </w:rPr>
      </w:pPr>
      <w:r w:rsidRPr="001103E7">
        <w:rPr>
          <w:rFonts w:ascii="Times New Roman" w:hAnsi="Times New Roman" w:cs="Times New Roman"/>
        </w:rPr>
        <w:t>While the current dataset is a 14-record synthetic prototype, the pipeline itself is robust, scalable, and ready to be trained on a larger, real-world dataset. The project validates the chosen methodology as the correct approach for building a context-aware and culturally-sensitive recommendation system.</w:t>
      </w:r>
    </w:p>
    <w:p w14:paraId="34EA78EC" w14:textId="77777777" w:rsidR="009D6F61" w:rsidRPr="00EE2990" w:rsidRDefault="009D6F61" w:rsidP="009D6F61">
      <w:pPr>
        <w:rPr>
          <w:rFonts w:ascii="Times New Roman" w:hAnsi="Times New Roman" w:cs="Times New Roman"/>
          <w:b/>
          <w:bCs/>
        </w:rPr>
      </w:pPr>
    </w:p>
    <w:p w14:paraId="222DB606" w14:textId="77777777" w:rsidR="009D6F61" w:rsidRPr="001103E7" w:rsidRDefault="009D6F61" w:rsidP="009D6F61">
      <w:pPr>
        <w:rPr>
          <w:rFonts w:ascii="Times New Roman" w:hAnsi="Times New Roman" w:cs="Times New Roman"/>
          <w:b/>
          <w:bCs/>
        </w:rPr>
      </w:pPr>
      <w:r w:rsidRPr="001103E7">
        <w:rPr>
          <w:rFonts w:ascii="Times New Roman" w:hAnsi="Times New Roman" w:cs="Times New Roman"/>
          <w:b/>
          <w:bCs/>
        </w:rPr>
        <w:t>8. References</w:t>
      </w:r>
    </w:p>
    <w:p w14:paraId="4EACD82C" w14:textId="77777777" w:rsidR="009D6F61" w:rsidRPr="001103E7" w:rsidRDefault="009D6F61" w:rsidP="009D6F61">
      <w:pPr>
        <w:numPr>
          <w:ilvl w:val="0"/>
          <w:numId w:val="6"/>
        </w:numPr>
        <w:rPr>
          <w:rFonts w:ascii="Times New Roman" w:hAnsi="Times New Roman" w:cs="Times New Roman"/>
        </w:rPr>
      </w:pPr>
      <w:r w:rsidRPr="001103E7">
        <w:rPr>
          <w:rFonts w:ascii="Times New Roman" w:hAnsi="Times New Roman" w:cs="Times New Roman"/>
        </w:rPr>
        <w:t>Project Prompt: Attire Recommendation System.md (Project Specification Document)</w:t>
      </w:r>
    </w:p>
    <w:p w14:paraId="57EE0193" w14:textId="77777777" w:rsidR="009D6F61" w:rsidRPr="001103E7" w:rsidRDefault="009D6F61" w:rsidP="009D6F61">
      <w:pPr>
        <w:numPr>
          <w:ilvl w:val="0"/>
          <w:numId w:val="6"/>
        </w:numPr>
        <w:rPr>
          <w:rFonts w:ascii="Times New Roman" w:hAnsi="Times New Roman" w:cs="Times New Roman"/>
        </w:rPr>
      </w:pPr>
      <w:r w:rsidRPr="001103E7">
        <w:rPr>
          <w:rFonts w:ascii="Times New Roman" w:hAnsi="Times New Roman" w:cs="Times New Roman"/>
        </w:rPr>
        <w:t>attire_recommendation_model.py (Python Implementation Script)</w:t>
      </w:r>
    </w:p>
    <w:p w14:paraId="60BF4C54" w14:textId="77777777" w:rsidR="009D6F61" w:rsidRPr="001103E7" w:rsidRDefault="009D6F61" w:rsidP="009D6F61">
      <w:pPr>
        <w:numPr>
          <w:ilvl w:val="0"/>
          <w:numId w:val="6"/>
        </w:numPr>
        <w:rPr>
          <w:rFonts w:ascii="Times New Roman" w:hAnsi="Times New Roman" w:cs="Times New Roman"/>
        </w:rPr>
      </w:pPr>
      <w:r w:rsidRPr="001103E7">
        <w:rPr>
          <w:rFonts w:ascii="Times New Roman" w:hAnsi="Times New Roman" w:cs="Times New Roman"/>
        </w:rPr>
        <w:t>Scikit-learn: Machine Learning in Python. (for RandomForestClassifier and LabelEncoder documentation).</w:t>
      </w:r>
    </w:p>
    <w:p w14:paraId="25E009E2" w14:textId="77777777" w:rsidR="009D6F61" w:rsidRPr="00E414E6" w:rsidRDefault="009D6F61" w:rsidP="009D6F61">
      <w:pPr>
        <w:numPr>
          <w:ilvl w:val="0"/>
          <w:numId w:val="6"/>
        </w:numPr>
        <w:rPr>
          <w:rFonts w:ascii="Times New Roman" w:hAnsi="Times New Roman" w:cs="Times New Roman"/>
        </w:rPr>
      </w:pPr>
      <w:r w:rsidRPr="001103E7">
        <w:rPr>
          <w:rFonts w:ascii="Times New Roman" w:hAnsi="Times New Roman" w:cs="Times New Roman"/>
        </w:rPr>
        <w:t>Pandas: Powerful data analysis and manipulation library for Python</w:t>
      </w:r>
      <w:r>
        <w:rPr>
          <w:rFonts w:ascii="Times New Roman" w:hAnsi="Times New Roman" w:cs="Times New Roman"/>
        </w:rPr>
        <w:t>.</w:t>
      </w:r>
    </w:p>
    <w:p w14:paraId="2F1BF2AB" w14:textId="35A0AF18" w:rsidR="009D6F61" w:rsidRDefault="009D6F61" w:rsidP="009D6F61">
      <w:pPr>
        <w:pStyle w:val="ListParagraph"/>
        <w:numPr>
          <w:ilvl w:val="0"/>
          <w:numId w:val="6"/>
        </w:numPr>
        <w:rPr>
          <w:rFonts w:ascii="Times New Roman" w:hAnsi="Times New Roman" w:cs="Times New Roman"/>
        </w:rPr>
      </w:pPr>
      <w:hyperlink r:id="rId11" w:history="1">
        <w:r w:rsidRPr="00DA5B0F">
          <w:rPr>
            <w:rStyle w:val="Hyperlink"/>
            <w:rFonts w:ascii="Times New Roman" w:hAnsi="Times New Roman" w:cs="Times New Roman"/>
          </w:rPr>
          <w:t>https://github.com/ChnssA/Ml-Project-/blob/main/Mtech_Ml_Project.ipynb</w:t>
        </w:r>
      </w:hyperlink>
    </w:p>
    <w:p w14:paraId="2B369539" w14:textId="77777777" w:rsidR="009D6F61" w:rsidRPr="009D6F61" w:rsidRDefault="009D6F61" w:rsidP="009D6F61">
      <w:pPr>
        <w:pStyle w:val="ListParagraph"/>
        <w:rPr>
          <w:rFonts w:ascii="Times New Roman" w:hAnsi="Times New Roman" w:cs="Times New Roman"/>
        </w:rPr>
      </w:pPr>
    </w:p>
    <w:p w14:paraId="1C6C90BA" w14:textId="244D7284" w:rsidR="009D6F61" w:rsidRDefault="009D6F61" w:rsidP="009D6F61">
      <w:pPr>
        <w:pStyle w:val="ListParagraph"/>
        <w:numPr>
          <w:ilvl w:val="0"/>
          <w:numId w:val="6"/>
        </w:numPr>
        <w:rPr>
          <w:rFonts w:ascii="Times New Roman" w:hAnsi="Times New Roman" w:cs="Times New Roman"/>
        </w:rPr>
      </w:pPr>
      <w:hyperlink r:id="rId12" w:history="1">
        <w:r w:rsidRPr="00DA5B0F">
          <w:rPr>
            <w:rStyle w:val="Hyperlink"/>
            <w:rFonts w:ascii="Times New Roman" w:hAnsi="Times New Roman" w:cs="Times New Roman"/>
          </w:rPr>
          <w:t>https://youtu.be/_L39rN6gz7Y?si=XF8I1KbTg9QC4UpR</w:t>
        </w:r>
      </w:hyperlink>
    </w:p>
    <w:p w14:paraId="0AF7B5EA" w14:textId="77777777" w:rsidR="009D6F61" w:rsidRPr="009D6F61" w:rsidRDefault="009D6F61" w:rsidP="009D6F61">
      <w:pPr>
        <w:pStyle w:val="ListParagraph"/>
        <w:rPr>
          <w:rFonts w:ascii="Times New Roman" w:hAnsi="Times New Roman" w:cs="Times New Roman"/>
        </w:rPr>
      </w:pPr>
    </w:p>
    <w:p w14:paraId="001A45E3" w14:textId="77777777" w:rsidR="009D6F61" w:rsidRDefault="009D6F61" w:rsidP="009D6F61">
      <w:pPr>
        <w:pStyle w:val="ListParagraph"/>
        <w:rPr>
          <w:rFonts w:ascii="Times New Roman" w:hAnsi="Times New Roman" w:cs="Times New Roman"/>
        </w:rPr>
      </w:pPr>
    </w:p>
    <w:p w14:paraId="0BC06F99" w14:textId="4D7BCA05" w:rsidR="009D6F61" w:rsidRDefault="009D6F61" w:rsidP="009D6F61">
      <w:pPr>
        <w:pStyle w:val="ListParagraph"/>
        <w:numPr>
          <w:ilvl w:val="0"/>
          <w:numId w:val="6"/>
        </w:numPr>
        <w:rPr>
          <w:rFonts w:ascii="Times New Roman" w:hAnsi="Times New Roman" w:cs="Times New Roman"/>
        </w:rPr>
      </w:pPr>
      <w:hyperlink r:id="rId13" w:history="1">
        <w:r w:rsidRPr="00DA5B0F">
          <w:rPr>
            <w:rStyle w:val="Hyperlink"/>
            <w:rFonts w:ascii="Times New Roman" w:hAnsi="Times New Roman" w:cs="Times New Roman"/>
          </w:rPr>
          <w:t>https://www.geeksforgeeks.org/machine-learning/decision-tree/</w:t>
        </w:r>
      </w:hyperlink>
    </w:p>
    <w:p w14:paraId="5F42AB37" w14:textId="77777777" w:rsidR="009D6F61" w:rsidRPr="009D6F61" w:rsidRDefault="009D6F61" w:rsidP="009D6F61">
      <w:pPr>
        <w:pStyle w:val="ListParagraph"/>
        <w:rPr>
          <w:rFonts w:ascii="Times New Roman" w:hAnsi="Times New Roman" w:cs="Times New Roman"/>
        </w:rPr>
      </w:pPr>
    </w:p>
    <w:sectPr w:rsidR="009D6F61" w:rsidRPr="009D6F61" w:rsidSect="009D6F61">
      <w:pgSz w:w="12240" w:h="15840" w:code="1"/>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A01F9" w14:textId="77777777" w:rsidR="009D6F61" w:rsidRPr="00B374FB" w:rsidRDefault="009D6F61">
    <w:pPr>
      <w:pStyle w:val="Footer"/>
      <w:jc w:val="right"/>
      <w:rPr>
        <w:color w:val="000000" w:themeColor="text1"/>
        <w:sz w:val="20"/>
        <w:szCs w:val="20"/>
      </w:rPr>
    </w:pPr>
    <w:r w:rsidRPr="00B374FB">
      <w:rPr>
        <w:noProof/>
        <w:color w:val="000000" w:themeColor="text1"/>
        <w:sz w:val="16"/>
        <w:szCs w:val="16"/>
      </w:rPr>
      <w:drawing>
        <wp:anchor distT="0" distB="0" distL="114300" distR="114300" simplePos="0" relativeHeight="251659264" behindDoc="1" locked="1" layoutInCell="1" allowOverlap="1" wp14:anchorId="63D16D28" wp14:editId="745584D9">
          <wp:simplePos x="0" y="0"/>
          <wp:positionH relativeFrom="column">
            <wp:posOffset>5376545</wp:posOffset>
          </wp:positionH>
          <wp:positionV relativeFrom="paragraph">
            <wp:posOffset>-283210</wp:posOffset>
          </wp:positionV>
          <wp:extent cx="850392" cy="850392"/>
          <wp:effectExtent l="0" t="0" r="6985" b="6985"/>
          <wp:wrapNone/>
          <wp:docPr id="1273300663"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0663" name="Picture 1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850392" cy="850392"/>
                  </a:xfrm>
                  <a:prstGeom prst="rect">
                    <a:avLst/>
                  </a:prstGeom>
                </pic:spPr>
              </pic:pic>
            </a:graphicData>
          </a:graphic>
          <wp14:sizeRelH relativeFrom="margin">
            <wp14:pctWidth>0</wp14:pctWidth>
          </wp14:sizeRelH>
          <wp14:sizeRelV relativeFrom="margin">
            <wp14:pctHeight>0</wp14:pctHeight>
          </wp14:sizeRelV>
        </wp:anchor>
      </w:drawing>
    </w:r>
    <w:r w:rsidRPr="00B374FB">
      <w:rPr>
        <w:color w:val="000000" w:themeColor="text1"/>
        <w:sz w:val="16"/>
        <w:szCs w:val="16"/>
      </w:rPr>
      <w:t xml:space="preserve">pg. </w:t>
    </w:r>
    <w:r w:rsidRPr="00B374FB">
      <w:rPr>
        <w:color w:val="000000" w:themeColor="text1"/>
        <w:sz w:val="16"/>
        <w:szCs w:val="16"/>
      </w:rPr>
      <w:fldChar w:fldCharType="begin"/>
    </w:r>
    <w:r w:rsidRPr="00B374FB">
      <w:rPr>
        <w:color w:val="000000" w:themeColor="text1"/>
        <w:sz w:val="16"/>
        <w:szCs w:val="16"/>
      </w:rPr>
      <w:instrText xml:space="preserve"> PAGE  \* Arabic </w:instrText>
    </w:r>
    <w:r w:rsidRPr="00B374FB">
      <w:rPr>
        <w:color w:val="000000" w:themeColor="text1"/>
        <w:sz w:val="16"/>
        <w:szCs w:val="16"/>
      </w:rPr>
      <w:fldChar w:fldCharType="separate"/>
    </w:r>
    <w:r w:rsidRPr="00B374FB">
      <w:rPr>
        <w:noProof/>
        <w:color w:val="000000" w:themeColor="text1"/>
        <w:sz w:val="16"/>
        <w:szCs w:val="16"/>
      </w:rPr>
      <w:t>1</w:t>
    </w:r>
    <w:r w:rsidRPr="00B374FB">
      <w:rPr>
        <w:color w:val="000000" w:themeColor="text1"/>
        <w:sz w:val="16"/>
        <w:szCs w:val="16"/>
      </w:rPr>
      <w:fldChar w:fldCharType="end"/>
    </w:r>
  </w:p>
  <w:p w14:paraId="03FAB4B5" w14:textId="77777777" w:rsidR="009D6F61" w:rsidRPr="00DE11C5" w:rsidRDefault="009D6F61">
    <w:pPr>
      <w:pStyle w:val="Footer"/>
      <w:rPr>
        <w:b/>
        <w:bCs/>
        <w:color w:val="000000" w:themeColor="text1"/>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A4D24"/>
    <w:multiLevelType w:val="multilevel"/>
    <w:tmpl w:val="66B2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322793"/>
    <w:multiLevelType w:val="multilevel"/>
    <w:tmpl w:val="DE9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E07D8C"/>
    <w:multiLevelType w:val="multilevel"/>
    <w:tmpl w:val="6332E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E90D83"/>
    <w:multiLevelType w:val="multilevel"/>
    <w:tmpl w:val="39862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4027370"/>
    <w:multiLevelType w:val="multilevel"/>
    <w:tmpl w:val="AE40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76C41BF"/>
    <w:multiLevelType w:val="multilevel"/>
    <w:tmpl w:val="19DEB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3722855">
    <w:abstractNumId w:val="1"/>
  </w:num>
  <w:num w:numId="2" w16cid:durableId="508257696">
    <w:abstractNumId w:val="2"/>
  </w:num>
  <w:num w:numId="3" w16cid:durableId="1975675442">
    <w:abstractNumId w:val="5"/>
  </w:num>
  <w:num w:numId="4" w16cid:durableId="89087458">
    <w:abstractNumId w:val="3"/>
  </w:num>
  <w:num w:numId="5" w16cid:durableId="29428019">
    <w:abstractNumId w:val="4"/>
  </w:num>
  <w:num w:numId="6" w16cid:durableId="2064937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F61"/>
    <w:rsid w:val="003B5C63"/>
    <w:rsid w:val="00847DF9"/>
    <w:rsid w:val="009D6F61"/>
    <w:rsid w:val="00AA38E5"/>
    <w:rsid w:val="00D0017E"/>
    <w:rsid w:val="00EE3E3F"/>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8B8B9"/>
  <w15:chartTrackingRefBased/>
  <w15:docId w15:val="{24BEED23-67F3-41C8-9AE8-B8CE7917E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F61"/>
    <w:rPr>
      <w:rFonts w:eastAsiaTheme="minorEastAsia"/>
      <w:color w:val="595959" w:themeColor="text1" w:themeTint="A6"/>
      <w:kern w:val="0"/>
      <w:lang w:eastAsia="ja-JP"/>
      <w14:ligatures w14:val="none"/>
    </w:rPr>
  </w:style>
  <w:style w:type="paragraph" w:styleId="Heading1">
    <w:name w:val="heading 1"/>
    <w:basedOn w:val="Normal"/>
    <w:next w:val="Normal"/>
    <w:link w:val="Heading1Char"/>
    <w:uiPriority w:val="9"/>
    <w:qFormat/>
    <w:rsid w:val="009D6F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D6F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D6F6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6F6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6F6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6F61"/>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9D6F61"/>
    <w:pPr>
      <w:keepNext/>
      <w:keepLines/>
      <w:spacing w:before="40" w:after="0"/>
      <w:outlineLvl w:val="6"/>
    </w:pPr>
    <w:rPr>
      <w:rFonts w:eastAsiaTheme="majorEastAsia" w:cstheme="majorBidi"/>
    </w:rPr>
  </w:style>
  <w:style w:type="paragraph" w:styleId="Heading8">
    <w:name w:val="heading 8"/>
    <w:basedOn w:val="Normal"/>
    <w:next w:val="Normal"/>
    <w:link w:val="Heading8Char"/>
    <w:uiPriority w:val="9"/>
    <w:semiHidden/>
    <w:unhideWhenUsed/>
    <w:qFormat/>
    <w:rsid w:val="009D6F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F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F6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D6F6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D6F6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6F6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6F6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6F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F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F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F61"/>
    <w:rPr>
      <w:rFonts w:eastAsiaTheme="majorEastAsia" w:cstheme="majorBidi"/>
      <w:color w:val="272727" w:themeColor="text1" w:themeTint="D8"/>
    </w:rPr>
  </w:style>
  <w:style w:type="paragraph" w:styleId="Title">
    <w:name w:val="Title"/>
    <w:basedOn w:val="Normal"/>
    <w:next w:val="Normal"/>
    <w:link w:val="TitleChar"/>
    <w:uiPriority w:val="10"/>
    <w:qFormat/>
    <w:rsid w:val="009D6F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F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F61"/>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9D6F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F61"/>
    <w:pPr>
      <w:spacing w:before="160"/>
      <w:jc w:val="center"/>
    </w:pPr>
    <w:rPr>
      <w:i/>
      <w:iCs/>
      <w:color w:val="404040" w:themeColor="text1" w:themeTint="BF"/>
    </w:rPr>
  </w:style>
  <w:style w:type="character" w:customStyle="1" w:styleId="QuoteChar">
    <w:name w:val="Quote Char"/>
    <w:basedOn w:val="DefaultParagraphFont"/>
    <w:link w:val="Quote"/>
    <w:uiPriority w:val="29"/>
    <w:rsid w:val="009D6F61"/>
    <w:rPr>
      <w:i/>
      <w:iCs/>
      <w:color w:val="404040" w:themeColor="text1" w:themeTint="BF"/>
    </w:rPr>
  </w:style>
  <w:style w:type="paragraph" w:styleId="ListParagraph">
    <w:name w:val="List Paragraph"/>
    <w:basedOn w:val="Normal"/>
    <w:uiPriority w:val="34"/>
    <w:qFormat/>
    <w:rsid w:val="009D6F61"/>
    <w:pPr>
      <w:ind w:left="720"/>
      <w:contextualSpacing/>
    </w:pPr>
  </w:style>
  <w:style w:type="character" w:styleId="IntenseEmphasis">
    <w:name w:val="Intense Emphasis"/>
    <w:basedOn w:val="DefaultParagraphFont"/>
    <w:uiPriority w:val="21"/>
    <w:qFormat/>
    <w:rsid w:val="009D6F61"/>
    <w:rPr>
      <w:i/>
      <w:iCs/>
      <w:color w:val="2F5496" w:themeColor="accent1" w:themeShade="BF"/>
    </w:rPr>
  </w:style>
  <w:style w:type="paragraph" w:styleId="IntenseQuote">
    <w:name w:val="Intense Quote"/>
    <w:basedOn w:val="Normal"/>
    <w:next w:val="Normal"/>
    <w:link w:val="IntenseQuoteChar"/>
    <w:uiPriority w:val="30"/>
    <w:qFormat/>
    <w:rsid w:val="009D6F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6F61"/>
    <w:rPr>
      <w:i/>
      <w:iCs/>
      <w:color w:val="2F5496" w:themeColor="accent1" w:themeShade="BF"/>
    </w:rPr>
  </w:style>
  <w:style w:type="character" w:styleId="IntenseReference">
    <w:name w:val="Intense Reference"/>
    <w:basedOn w:val="DefaultParagraphFont"/>
    <w:uiPriority w:val="32"/>
    <w:qFormat/>
    <w:rsid w:val="009D6F61"/>
    <w:rPr>
      <w:b/>
      <w:bCs/>
      <w:smallCaps/>
      <w:color w:val="2F5496" w:themeColor="accent1" w:themeShade="BF"/>
      <w:spacing w:val="5"/>
    </w:rPr>
  </w:style>
  <w:style w:type="paragraph" w:styleId="Footer">
    <w:name w:val="footer"/>
    <w:basedOn w:val="Normal"/>
    <w:link w:val="FooterChar"/>
    <w:uiPriority w:val="99"/>
    <w:semiHidden/>
    <w:rsid w:val="009D6F6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D6F61"/>
    <w:rPr>
      <w:rFonts w:eastAsiaTheme="minorEastAsia"/>
      <w:color w:val="595959" w:themeColor="text1" w:themeTint="A6"/>
      <w:kern w:val="0"/>
      <w:lang w:eastAsia="ja-JP"/>
      <w14:ligatures w14:val="none"/>
    </w:rPr>
  </w:style>
  <w:style w:type="paragraph" w:customStyle="1" w:styleId="Contact">
    <w:name w:val="Contact"/>
    <w:basedOn w:val="Normal"/>
    <w:link w:val="ContactChar"/>
    <w:qFormat/>
    <w:rsid w:val="009D6F61"/>
    <w:pPr>
      <w:spacing w:before="240" w:after="0" w:line="240" w:lineRule="auto"/>
      <w:contextualSpacing/>
    </w:pPr>
    <w:rPr>
      <w:color w:val="000000" w:themeColor="text1"/>
      <w:szCs w:val="20"/>
    </w:rPr>
  </w:style>
  <w:style w:type="character" w:customStyle="1" w:styleId="ContactChar">
    <w:name w:val="Contact Char"/>
    <w:basedOn w:val="DefaultParagraphFont"/>
    <w:link w:val="Contact"/>
    <w:rsid w:val="009D6F61"/>
    <w:rPr>
      <w:rFonts w:eastAsiaTheme="minorEastAsia"/>
      <w:color w:val="000000" w:themeColor="text1"/>
      <w:kern w:val="0"/>
      <w:szCs w:val="20"/>
      <w:lang w:eastAsia="ja-JP"/>
      <w14:ligatures w14:val="none"/>
    </w:rPr>
  </w:style>
  <w:style w:type="paragraph" w:customStyle="1" w:styleId="Preparedby">
    <w:name w:val="Prepared by"/>
    <w:basedOn w:val="Normal"/>
    <w:link w:val="PreparedbyChar"/>
    <w:qFormat/>
    <w:rsid w:val="009D6F61"/>
    <w:pPr>
      <w:spacing w:before="3720" w:line="240" w:lineRule="auto"/>
    </w:pPr>
    <w:rPr>
      <w:rFonts w:asciiTheme="majorHAnsi" w:hAnsiTheme="majorHAnsi" w:cstheme="majorBidi"/>
      <w:b/>
      <w:color w:val="000000" w:themeColor="text1"/>
      <w:sz w:val="32"/>
      <w:szCs w:val="32"/>
    </w:rPr>
  </w:style>
  <w:style w:type="character" w:customStyle="1" w:styleId="PreparedbyChar">
    <w:name w:val="Prepared by Char"/>
    <w:basedOn w:val="Heading1Char"/>
    <w:link w:val="Preparedby"/>
    <w:rsid w:val="009D6F61"/>
    <w:rPr>
      <w:rFonts w:asciiTheme="majorHAnsi" w:eastAsiaTheme="minorEastAsia" w:hAnsiTheme="majorHAnsi" w:cstheme="majorBidi"/>
      <w:b/>
      <w:color w:val="000000" w:themeColor="text1"/>
      <w:kern w:val="0"/>
      <w:sz w:val="32"/>
      <w:szCs w:val="32"/>
      <w:lang w:eastAsia="ja-JP"/>
      <w14:ligatures w14:val="none"/>
    </w:rPr>
  </w:style>
  <w:style w:type="paragraph" w:styleId="NoSpacing">
    <w:name w:val="No Spacing"/>
    <w:uiPriority w:val="1"/>
    <w:qFormat/>
    <w:rsid w:val="009D6F61"/>
    <w:pPr>
      <w:spacing w:after="0" w:line="240" w:lineRule="auto"/>
    </w:pPr>
    <w:rPr>
      <w:rFonts w:eastAsiaTheme="minorEastAsia"/>
      <w:color w:val="595959" w:themeColor="text1" w:themeTint="A6"/>
      <w:kern w:val="0"/>
      <w:lang w:eastAsia="ja-JP"/>
      <w14:ligatures w14:val="none"/>
    </w:rPr>
  </w:style>
  <w:style w:type="character" w:styleId="Hyperlink">
    <w:name w:val="Hyperlink"/>
    <w:basedOn w:val="DefaultParagraphFont"/>
    <w:uiPriority w:val="99"/>
    <w:unhideWhenUsed/>
    <w:rsid w:val="009D6F61"/>
    <w:rPr>
      <w:color w:val="0563C1" w:themeColor="hyperlink"/>
      <w:u w:val="single"/>
    </w:rPr>
  </w:style>
  <w:style w:type="character" w:styleId="UnresolvedMention">
    <w:name w:val="Unresolved Mention"/>
    <w:basedOn w:val="DefaultParagraphFont"/>
    <w:uiPriority w:val="99"/>
    <w:semiHidden/>
    <w:unhideWhenUsed/>
    <w:rsid w:val="009D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hyperlink" Target="https://www.geeksforgeeks.org/machine-learning/decision-tree/"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youtu.be/_L39rN6gz7Y?si=XF8I1KbTg9QC4UpR"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hyperlink" Target="https://github.com/ChnssA/Ml-Project-/blob/main/Mtech_Ml_Project.ipynb"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Pages>
  <Words>1888</Words>
  <Characters>10763</Characters>
  <Application>Microsoft Office Word</Application>
  <DocSecurity>0</DocSecurity>
  <Lines>89</Lines>
  <Paragraphs>25</Paragraphs>
  <ScaleCrop>false</ScaleCrop>
  <Company/>
  <LinksUpToDate>false</LinksUpToDate>
  <CharactersWithSpaces>12626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narsimha shrutisagar Chilakapati</dc:creator>
  <cp:keywords/>
  <dc:description/>
  <cp:lastModifiedBy>narsimha shrutisagar Chilakapati</cp:lastModifiedBy>
  <cp:revision>1</cp:revision>
  <dcterms:created xsi:type="dcterms:W3CDTF">2025-11-12T08:19:00Z</dcterms:created>
  <dcterms:modified xsi:type="dcterms:W3CDTF">2025-11-12T08:29:00Z</dcterms:modified>
</cp:coreProperties>
</file>